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Министерство культуры РФ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Министерство культуры РТ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8F492C">
        <w:rPr>
          <w:color w:val="000000"/>
        </w:rPr>
        <w:t>Казанский государственный институт культуры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Факультет музыкального искусства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8F492C">
        <w:rPr>
          <w:b/>
          <w:bCs/>
          <w:color w:val="000000"/>
        </w:rPr>
        <w:t>Положение о Международном конкурсе-фестивале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 xml:space="preserve">традиционной культуры и </w:t>
      </w:r>
      <w:r w:rsidRPr="008F492C">
        <w:rPr>
          <w:b/>
          <w:bCs/>
          <w:color w:val="000000"/>
        </w:rPr>
        <w:t>народного художественного творчества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8F492C">
        <w:rPr>
          <w:b/>
          <w:bCs/>
          <w:i/>
          <w:iCs/>
          <w:color w:val="000000"/>
        </w:rPr>
        <w:t>«</w:t>
      </w:r>
      <w:r>
        <w:rPr>
          <w:b/>
          <w:bCs/>
          <w:i/>
          <w:iCs/>
          <w:color w:val="000000"/>
        </w:rPr>
        <w:t>ЭТНОМИРИАДА</w:t>
      </w:r>
      <w:r w:rsidRPr="008F492C">
        <w:rPr>
          <w:b/>
          <w:bCs/>
          <w:i/>
          <w:iCs/>
          <w:color w:val="000000"/>
        </w:rPr>
        <w:t>»</w:t>
      </w:r>
    </w:p>
    <w:p w:rsidR="00694D29" w:rsidRDefault="00694D29" w:rsidP="00E165BA">
      <w:pPr>
        <w:shd w:val="clear" w:color="auto" w:fill="FFFFFF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16 ноября 2019 года</w:t>
      </w:r>
    </w:p>
    <w:p w:rsidR="00694D29" w:rsidRDefault="00694D29" w:rsidP="00E165BA">
      <w:pPr>
        <w:shd w:val="clear" w:color="auto" w:fill="FFFFFF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Регистрация участников 8.00 -14.00</w:t>
      </w:r>
    </w:p>
    <w:p w:rsidR="00694D29" w:rsidRDefault="00694D29" w:rsidP="00E165BA">
      <w:pPr>
        <w:shd w:val="clear" w:color="auto" w:fill="FFFFFF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Проведение конкурсных мероприятий 9.30 – 16.00</w:t>
      </w:r>
    </w:p>
    <w:p w:rsidR="00694D29" w:rsidRDefault="00694D29" w:rsidP="00E165BA">
      <w:pPr>
        <w:shd w:val="clear" w:color="auto" w:fill="FFFFFF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17.3</w:t>
      </w:r>
      <w:bookmarkStart w:id="0" w:name="_GoBack"/>
      <w:bookmarkEnd w:id="0"/>
      <w:r>
        <w:rPr>
          <w:b/>
          <w:bCs/>
          <w:color w:val="000000"/>
        </w:rPr>
        <w:t>0 Гала-концерт и</w:t>
      </w:r>
    </w:p>
    <w:p w:rsidR="00694D29" w:rsidRDefault="00694D29" w:rsidP="00E165BA">
      <w:pPr>
        <w:shd w:val="clear" w:color="auto" w:fill="FFFFFF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церемония награждения лауреатов и дипломантов конкурса-фестиваля</w:t>
      </w:r>
    </w:p>
    <w:p w:rsidR="00694D29" w:rsidRDefault="00694D29" w:rsidP="00CB4A37">
      <w:pPr>
        <w:shd w:val="clear" w:color="auto" w:fill="FFFFFF"/>
        <w:jc w:val="center"/>
        <w:rPr>
          <w:b/>
          <w:bCs/>
          <w:color w:val="000000"/>
        </w:rPr>
      </w:pPr>
      <w:r w:rsidRPr="00576F09">
        <w:rPr>
          <w:b/>
          <w:bCs/>
          <w:color w:val="000000"/>
        </w:rPr>
        <w:t xml:space="preserve">Казанский государственный </w:t>
      </w:r>
      <w:r>
        <w:rPr>
          <w:b/>
          <w:bCs/>
          <w:color w:val="000000"/>
        </w:rPr>
        <w:t>институт</w:t>
      </w:r>
      <w:r w:rsidRPr="00576F09">
        <w:rPr>
          <w:b/>
          <w:bCs/>
          <w:color w:val="000000"/>
        </w:rPr>
        <w:t xml:space="preserve"> культуры </w:t>
      </w:r>
    </w:p>
    <w:p w:rsidR="00694D29" w:rsidRDefault="00694D29" w:rsidP="00CB4A37">
      <w:pPr>
        <w:shd w:val="clear" w:color="auto" w:fill="FFFFFF"/>
        <w:jc w:val="center"/>
        <w:rPr>
          <w:b/>
          <w:bCs/>
          <w:color w:val="000000"/>
        </w:rPr>
      </w:pPr>
      <w:r w:rsidRPr="00576F09">
        <w:rPr>
          <w:b/>
          <w:bCs/>
          <w:color w:val="000000"/>
        </w:rPr>
        <w:t>(г. Казань, Оренбургский тракт, 3).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b/>
          <w:bCs/>
          <w:color w:val="000000"/>
        </w:rPr>
        <w:t>Цель:</w:t>
      </w:r>
      <w:r w:rsidRPr="008F492C">
        <w:rPr>
          <w:color w:val="000000"/>
        </w:rPr>
        <w:t> </w:t>
      </w:r>
      <w:r>
        <w:rPr>
          <w:color w:val="000000"/>
        </w:rPr>
        <w:t>с</w:t>
      </w:r>
      <w:r w:rsidRPr="008F492C">
        <w:rPr>
          <w:color w:val="000000"/>
        </w:rPr>
        <w:t>охранение</w:t>
      </w:r>
      <w:r>
        <w:rPr>
          <w:color w:val="000000"/>
        </w:rPr>
        <w:t>, возрождение</w:t>
      </w:r>
      <w:r w:rsidRPr="008F492C">
        <w:rPr>
          <w:color w:val="000000"/>
        </w:rPr>
        <w:t xml:space="preserve"> и развитие </w:t>
      </w:r>
      <w:r>
        <w:rPr>
          <w:color w:val="000000"/>
        </w:rPr>
        <w:t xml:space="preserve">традиционной культуры и </w:t>
      </w:r>
      <w:r w:rsidRPr="008F492C">
        <w:rPr>
          <w:color w:val="000000"/>
        </w:rPr>
        <w:t xml:space="preserve">народного художественного творчества. Выявление и поддержка любительских, самодеятельных творческих коллективов, исполнителей, занимающихся пропагандой лучших образцов </w:t>
      </w:r>
      <w:r>
        <w:rPr>
          <w:color w:val="000000"/>
        </w:rPr>
        <w:t xml:space="preserve">традиционной культуры и </w:t>
      </w:r>
      <w:r w:rsidRPr="008F492C">
        <w:rPr>
          <w:color w:val="000000"/>
        </w:rPr>
        <w:t xml:space="preserve">современного народного </w:t>
      </w:r>
      <w:r>
        <w:rPr>
          <w:color w:val="000000"/>
        </w:rPr>
        <w:t xml:space="preserve">художественного </w:t>
      </w:r>
      <w:r w:rsidRPr="008F492C">
        <w:rPr>
          <w:color w:val="000000"/>
        </w:rPr>
        <w:t>творчества.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left="720"/>
        <w:rPr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8F492C">
        <w:rPr>
          <w:b/>
          <w:bCs/>
          <w:color w:val="000000"/>
        </w:rPr>
        <w:t>Задачи:</w:t>
      </w:r>
      <w:r w:rsidRPr="008F492C">
        <w:rPr>
          <w:color w:val="000000"/>
        </w:rPr>
        <w:br/>
        <w:t>1. Активное формирование эстетических вкусов подрастающего поколения на основе народного художественного творчества;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8F492C">
        <w:rPr>
          <w:color w:val="000000"/>
        </w:rPr>
        <w:t>2. Сохранение, развитие и пропаганда лучших традиций народного искусства;</w:t>
      </w:r>
      <w:r w:rsidRPr="008F492C">
        <w:rPr>
          <w:color w:val="000000"/>
        </w:rPr>
        <w:br/>
        <w:t>3. Реализация педагогического потенциала образовательных и воспитательных учреждений, а также педагогов, активно работающих в сфере творческого осознания подрастающим поколением этнокультурных традиций;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8F492C">
        <w:rPr>
          <w:color w:val="000000"/>
        </w:rPr>
        <w:t>4. Международный обмен опытом и творческое общение отдельных участников и коллективов.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left="720"/>
        <w:rPr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8F492C">
        <w:rPr>
          <w:b/>
          <w:bCs/>
          <w:color w:val="000000"/>
        </w:rPr>
        <w:t>Организаторы: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>Министерство культуры РФ, Министерство культуры РТ, Казанский го</w:t>
      </w:r>
      <w:r>
        <w:rPr>
          <w:color w:val="000000"/>
        </w:rPr>
        <w:t>сударственный институт культуры.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>Для оценки выступления участников оргкомитет приглашает жюри, в состав которого входят известные деятели науки и искусства, ведущие специалисты Республики Татарстан</w:t>
      </w:r>
      <w:r>
        <w:rPr>
          <w:color w:val="000000"/>
        </w:rPr>
        <w:t>,</w:t>
      </w:r>
      <w:r w:rsidRPr="008F492C">
        <w:rPr>
          <w:color w:val="000000"/>
        </w:rPr>
        <w:t xml:space="preserve"> России</w:t>
      </w:r>
      <w:r>
        <w:rPr>
          <w:color w:val="000000"/>
        </w:rPr>
        <w:t xml:space="preserve">, ближнего и дальнего зарубежья </w:t>
      </w:r>
      <w:r w:rsidRPr="008F492C">
        <w:rPr>
          <w:color w:val="000000"/>
        </w:rPr>
        <w:t xml:space="preserve">в области </w:t>
      </w:r>
      <w:r>
        <w:rPr>
          <w:color w:val="000000"/>
        </w:rPr>
        <w:t xml:space="preserve">традиционной культуры и </w:t>
      </w:r>
      <w:r w:rsidRPr="008F492C">
        <w:rPr>
          <w:color w:val="000000"/>
        </w:rPr>
        <w:t>народного художественного творчества.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Pr="00E87EF5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b/>
          <w:bCs/>
          <w:color w:val="000000"/>
        </w:rPr>
      </w:pPr>
      <w:r w:rsidRPr="008F492C">
        <w:rPr>
          <w:b/>
          <w:bCs/>
          <w:color w:val="000000"/>
        </w:rPr>
        <w:t>Участники: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8F492C">
        <w:rPr>
          <w:color w:val="000000"/>
        </w:rPr>
        <w:t>Учащиеся</w:t>
      </w:r>
      <w:r w:rsidRPr="008F492C">
        <w:rPr>
          <w:b/>
          <w:bCs/>
          <w:color w:val="000000"/>
        </w:rPr>
        <w:t> </w:t>
      </w:r>
      <w:r w:rsidRPr="008F492C">
        <w:rPr>
          <w:color w:val="000000"/>
        </w:rPr>
        <w:t>детских школ искусств, детских музыкальных и общеобразовательных школ и училищ, воспитанники УДО, СДК, РДК, детские, студенческие, разновозрастные</w:t>
      </w:r>
      <w:r>
        <w:rPr>
          <w:color w:val="000000"/>
        </w:rPr>
        <w:t>,</w:t>
      </w:r>
      <w:r w:rsidRPr="008F492C">
        <w:rPr>
          <w:color w:val="000000"/>
        </w:rPr>
        <w:t xml:space="preserve"> семейные</w:t>
      </w:r>
      <w:r w:rsidRPr="008F492C">
        <w:rPr>
          <w:b/>
          <w:bCs/>
          <w:color w:val="000000"/>
        </w:rPr>
        <w:t> </w:t>
      </w:r>
      <w:r w:rsidRPr="008F492C">
        <w:rPr>
          <w:rStyle w:val="apple-converted-space"/>
          <w:color w:val="000000"/>
        </w:rPr>
        <w:t> </w:t>
      </w:r>
      <w:r w:rsidRPr="008F492C">
        <w:rPr>
          <w:color w:val="000000"/>
        </w:rPr>
        <w:t>коллективы народного художественного творчества.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Pr="00317269" w:rsidRDefault="00694D29" w:rsidP="00317269">
      <w:pPr>
        <w:pStyle w:val="western"/>
        <w:shd w:val="clear" w:color="auto" w:fill="FFFFFF"/>
        <w:spacing w:before="0" w:beforeAutospacing="0" w:after="0" w:afterAutospacing="0"/>
        <w:ind w:firstLine="708"/>
        <w:rPr>
          <w:b/>
          <w:bCs/>
          <w:color w:val="000000"/>
        </w:rPr>
      </w:pPr>
      <w:r w:rsidRPr="00D30453">
        <w:rPr>
          <w:b/>
          <w:bCs/>
          <w:color w:val="000000"/>
        </w:rPr>
        <w:t>Порядок подачи заявок:</w:t>
      </w:r>
    </w:p>
    <w:p w:rsidR="00694D29" w:rsidRPr="00AE43A3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E87EF5">
        <w:rPr>
          <w:b/>
          <w:bCs/>
          <w:color w:val="000000"/>
        </w:rPr>
        <w:t xml:space="preserve">Заявки принимаются до </w:t>
      </w:r>
      <w:r>
        <w:rPr>
          <w:b/>
          <w:bCs/>
          <w:color w:val="000000"/>
        </w:rPr>
        <w:t>8</w:t>
      </w:r>
      <w:r w:rsidRPr="00E87EF5">
        <w:rPr>
          <w:b/>
          <w:bCs/>
          <w:color w:val="000000"/>
        </w:rPr>
        <w:t xml:space="preserve"> ноября 201</w:t>
      </w:r>
      <w:r>
        <w:rPr>
          <w:b/>
          <w:bCs/>
          <w:color w:val="000000"/>
        </w:rPr>
        <w:t>8</w:t>
      </w:r>
      <w:r w:rsidRPr="00E87EF5">
        <w:rPr>
          <w:b/>
          <w:bCs/>
          <w:color w:val="000000"/>
        </w:rPr>
        <w:t xml:space="preserve"> года (форма прилагается</w:t>
      </w:r>
      <w:r w:rsidRPr="008F492C">
        <w:rPr>
          <w:color w:val="000000"/>
        </w:rPr>
        <w:t>)</w:t>
      </w:r>
      <w:r>
        <w:rPr>
          <w:color w:val="000000"/>
        </w:rPr>
        <w:t xml:space="preserve"> по указанным в конце каждой номинации электронным адресам с приложенной </w:t>
      </w:r>
      <w:r w:rsidRPr="00AE43A3">
        <w:rPr>
          <w:color w:val="000000"/>
        </w:rPr>
        <w:t xml:space="preserve">копией квитанции (чека) оплаченного организационного взноса с указанием </w:t>
      </w:r>
      <w:r>
        <w:rPr>
          <w:color w:val="000000"/>
        </w:rPr>
        <w:t>для участия в конкурсе-фестивале</w:t>
      </w:r>
      <w:r w:rsidRPr="00AE43A3">
        <w:rPr>
          <w:color w:val="000000"/>
        </w:rPr>
        <w:t xml:space="preserve"> «</w:t>
      </w:r>
      <w:r>
        <w:rPr>
          <w:color w:val="000000"/>
        </w:rPr>
        <w:t>Этномириада</w:t>
      </w:r>
      <w:r w:rsidRPr="00AE43A3">
        <w:rPr>
          <w:color w:val="000000"/>
        </w:rPr>
        <w:t>»</w:t>
      </w:r>
      <w:r>
        <w:rPr>
          <w:color w:val="000000"/>
        </w:rPr>
        <w:t>, Ф</w:t>
      </w:r>
      <w:r w:rsidRPr="00AE43A3">
        <w:rPr>
          <w:color w:val="000000"/>
        </w:rPr>
        <w:t>.</w:t>
      </w:r>
      <w:r>
        <w:rPr>
          <w:color w:val="000000"/>
        </w:rPr>
        <w:t>И</w:t>
      </w:r>
      <w:r w:rsidRPr="00AE43A3">
        <w:rPr>
          <w:color w:val="000000"/>
        </w:rPr>
        <w:t>.</w:t>
      </w:r>
      <w:r>
        <w:rPr>
          <w:color w:val="000000"/>
        </w:rPr>
        <w:t>О</w:t>
      </w:r>
      <w:r w:rsidRPr="00AE43A3">
        <w:rPr>
          <w:color w:val="000000"/>
        </w:rPr>
        <w:t>. руководителя</w:t>
      </w:r>
      <w:r>
        <w:rPr>
          <w:color w:val="000000"/>
        </w:rPr>
        <w:t>, конкурсантов</w:t>
      </w:r>
      <w:r w:rsidRPr="00AE43A3">
        <w:rPr>
          <w:color w:val="000000"/>
        </w:rPr>
        <w:t>, номинаци</w:t>
      </w:r>
      <w:r>
        <w:rPr>
          <w:color w:val="000000"/>
        </w:rPr>
        <w:t>и.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</w:rPr>
      </w:pPr>
    </w:p>
    <w:p w:rsidR="00694D29" w:rsidRPr="00E87EF5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i/>
          <w:iCs/>
          <w:color w:val="000000"/>
        </w:rPr>
      </w:pPr>
      <w:r w:rsidRPr="00E65786">
        <w:rPr>
          <w:b/>
          <w:bCs/>
          <w:color w:val="000000"/>
        </w:rPr>
        <w:t>ВНИМАНИЕ!</w:t>
      </w:r>
      <w:r>
        <w:rPr>
          <w:b/>
          <w:bCs/>
          <w:color w:val="000000"/>
        </w:rPr>
        <w:t xml:space="preserve"> </w:t>
      </w:r>
      <w:r w:rsidRPr="0017474E">
        <w:rPr>
          <w:b/>
          <w:bCs/>
          <w:i/>
          <w:iCs/>
          <w:color w:val="000000"/>
        </w:rPr>
        <w:t xml:space="preserve">Для участников, проживающих в отдаленных регионах и местностях возможно заочное участие. Для этого необходимо вместе с заявкой </w:t>
      </w:r>
      <w:r w:rsidRPr="0017474E">
        <w:rPr>
          <w:b/>
          <w:bCs/>
          <w:i/>
          <w:iCs/>
          <w:color w:val="000000"/>
        </w:rPr>
        <w:lastRenderedPageBreak/>
        <w:t>прислать по электронной почте копию квитанции (чека) оплаченного организационного взноса и качественный видеоматериал выступления. После конкурсного обсуждения через 8 дней заочным участникам на электронную почту будут высланы цветные отсканированные дипломы лауреатов и дипломантов конкурса</w:t>
      </w:r>
      <w:r>
        <w:rPr>
          <w:b/>
          <w:bCs/>
          <w:i/>
          <w:iCs/>
          <w:color w:val="000000"/>
        </w:rPr>
        <w:t>-</w:t>
      </w:r>
      <w:r w:rsidRPr="0017474E">
        <w:rPr>
          <w:b/>
          <w:bCs/>
          <w:i/>
          <w:iCs/>
          <w:color w:val="000000"/>
        </w:rPr>
        <w:t>фестиваля.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8F492C">
        <w:rPr>
          <w:b/>
          <w:bCs/>
          <w:color w:val="000000"/>
        </w:rPr>
        <w:t>Номинации, возрастные группы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b/>
          <w:bCs/>
          <w:i/>
          <w:iCs/>
          <w:color w:val="000000"/>
        </w:rPr>
        <w:t>I. Фольклорные ансамбли:</w:t>
      </w:r>
      <w:r w:rsidRPr="008F492C">
        <w:rPr>
          <w:rStyle w:val="apple-converted-space"/>
          <w:b/>
          <w:bCs/>
          <w:i/>
          <w:iCs/>
          <w:color w:val="000000"/>
        </w:rPr>
        <w:t> </w:t>
      </w:r>
      <w:r w:rsidRPr="008F492C">
        <w:rPr>
          <w:color w:val="000000"/>
        </w:rPr>
        <w:t>сценические обрядово-праздничные и вокально-</w:t>
      </w:r>
      <w:r>
        <w:rPr>
          <w:color w:val="000000"/>
        </w:rPr>
        <w:t>инструментальные</w:t>
      </w:r>
      <w:r w:rsidRPr="008F492C">
        <w:rPr>
          <w:color w:val="000000"/>
        </w:rPr>
        <w:t xml:space="preserve"> композиции</w:t>
      </w:r>
      <w:r>
        <w:rPr>
          <w:color w:val="000000"/>
        </w:rPr>
        <w:t xml:space="preserve">. </w:t>
      </w:r>
    </w:p>
    <w:p w:rsidR="00694D29" w:rsidRPr="00E165BA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i/>
          <w:iCs/>
          <w:color w:val="000000"/>
        </w:rPr>
      </w:pPr>
      <w:r w:rsidRPr="00C35D93">
        <w:rPr>
          <w:i/>
          <w:iCs/>
          <w:color w:val="000000"/>
        </w:rPr>
        <w:t>Продолжительность выступления не более 6 минут, присутствие руководителя на сцене</w:t>
      </w:r>
      <w:r>
        <w:rPr>
          <w:i/>
          <w:iCs/>
          <w:color w:val="000000"/>
        </w:rPr>
        <w:t xml:space="preserve"> в данной номинации допускается</w:t>
      </w:r>
      <w:r w:rsidRPr="008F492C">
        <w:rPr>
          <w:color w:val="000000"/>
        </w:rPr>
        <w:t>.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i/>
          <w:iCs/>
          <w:color w:val="000000"/>
        </w:rPr>
        <w:t>Выступления будут оцениваться по следующим критериям: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1. Достоверность фольклорного материала, включающего в себя соответствующие данной традиции: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- образцы устного</w:t>
      </w:r>
      <w:r>
        <w:rPr>
          <w:color w:val="000000"/>
        </w:rPr>
        <w:t>,</w:t>
      </w:r>
      <w:r w:rsidRPr="008F492C">
        <w:rPr>
          <w:color w:val="000000"/>
        </w:rPr>
        <w:t xml:space="preserve"> песенного</w:t>
      </w:r>
      <w:r>
        <w:rPr>
          <w:color w:val="000000"/>
        </w:rPr>
        <w:t>, игрового, обрядового</w:t>
      </w:r>
      <w:r w:rsidRPr="008F492C">
        <w:rPr>
          <w:color w:val="000000"/>
        </w:rPr>
        <w:t xml:space="preserve"> фольклора;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- традиционные костюмы;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- народную манеру пения;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- инструментальное сопровождение (если предполагается);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- элементы народн</w:t>
      </w:r>
      <w:r>
        <w:rPr>
          <w:color w:val="000000"/>
        </w:rPr>
        <w:t>ых танцев (если предполагаются).</w:t>
      </w: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2. Исполнительское мастерство.</w:t>
      </w: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 xml:space="preserve">Телефон для справок (только для данной номинации): руководитель секции «фольклорные ансамбли» – к.п.н, профессор, лауреат Международных конкурсов и фестивалей Еникеева Алсу Рашидовна – 8(917)234-35-53, </w:t>
      </w: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</w:rPr>
      </w:pPr>
      <w:r w:rsidRPr="00D30453">
        <w:rPr>
          <w:b/>
          <w:bCs/>
          <w:color w:val="000000"/>
        </w:rPr>
        <w:t xml:space="preserve">Заявки принимаются </w:t>
      </w:r>
      <w:r>
        <w:rPr>
          <w:b/>
          <w:bCs/>
          <w:color w:val="000000"/>
        </w:rPr>
        <w:t xml:space="preserve">в формате </w:t>
      </w:r>
      <w:r>
        <w:rPr>
          <w:b/>
          <w:bCs/>
          <w:color w:val="000000"/>
          <w:lang w:val="en-US"/>
        </w:rPr>
        <w:t>Microsoft</w:t>
      </w:r>
      <w:r w:rsidRPr="001D4E36">
        <w:rPr>
          <w:b/>
          <w:bCs/>
          <w:color w:val="000000"/>
        </w:rPr>
        <w:t xml:space="preserve"> </w:t>
      </w:r>
      <w:r>
        <w:rPr>
          <w:b/>
          <w:bCs/>
          <w:color w:val="000000"/>
          <w:lang w:val="en-US"/>
        </w:rPr>
        <w:t>WORD</w:t>
      </w:r>
    </w:p>
    <w:p w:rsidR="00694D29" w:rsidRPr="00D30453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</w:rPr>
      </w:pPr>
      <w:r w:rsidRPr="00D30453">
        <w:rPr>
          <w:b/>
          <w:bCs/>
          <w:color w:val="000000"/>
        </w:rPr>
        <w:t>по эл. почте  e-mail: </w:t>
      </w:r>
      <w:hyperlink r:id="rId5" w:tgtFrame="_blank" w:history="1">
        <w:r w:rsidRPr="00015031">
          <w:rPr>
            <w:rStyle w:val="a3"/>
            <w:b/>
            <w:bCs/>
            <w:u w:val="none"/>
          </w:rPr>
          <w:t>ak-kalfak@yandex.ru</w:t>
        </w:r>
      </w:hyperlink>
      <w:r w:rsidRPr="00015031">
        <w:rPr>
          <w:b/>
          <w:bCs/>
          <w:color w:val="000000"/>
        </w:rPr>
        <w:t>.</w:t>
      </w: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</w:p>
    <w:p w:rsidR="00694D29" w:rsidRPr="00E65786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</w:rPr>
      </w:pPr>
      <w:r w:rsidRPr="00E65786">
        <w:rPr>
          <w:b/>
          <w:bCs/>
          <w:i/>
          <w:iCs/>
          <w:color w:val="000000"/>
        </w:rPr>
        <w:t>II</w:t>
      </w:r>
      <w:r w:rsidRPr="00E65786">
        <w:rPr>
          <w:i/>
          <w:iCs/>
          <w:color w:val="000000"/>
        </w:rPr>
        <w:t xml:space="preserve">. </w:t>
      </w:r>
      <w:r w:rsidRPr="00E65786">
        <w:rPr>
          <w:b/>
          <w:bCs/>
          <w:i/>
          <w:iCs/>
          <w:color w:val="000000"/>
        </w:rPr>
        <w:t>Театр этнической моды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i/>
          <w:iCs/>
          <w:color w:val="000000"/>
        </w:rPr>
        <w:t>Выступления будут оцениваться по следующим критериям:</w:t>
      </w:r>
    </w:p>
    <w:p w:rsidR="00694D29" w:rsidRPr="00E65786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1. П</w:t>
      </w:r>
      <w:r w:rsidRPr="00E65786">
        <w:rPr>
          <w:color w:val="000000"/>
        </w:rPr>
        <w:t>рисутствие в костюме</w:t>
      </w:r>
      <w:r>
        <w:rPr>
          <w:color w:val="000000"/>
        </w:rPr>
        <w:t xml:space="preserve"> основных</w:t>
      </w:r>
      <w:r w:rsidRPr="00E65786">
        <w:rPr>
          <w:color w:val="000000"/>
        </w:rPr>
        <w:t xml:space="preserve"> элементов комплекса традиционной одежды</w:t>
      </w:r>
      <w:r>
        <w:rPr>
          <w:color w:val="000000"/>
        </w:rPr>
        <w:t xml:space="preserve"> (рубаха, кушак, камзол, фартук, головной убор и т.д.).</w:t>
      </w: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F21DC">
        <w:rPr>
          <w:color w:val="000000"/>
        </w:rPr>
        <w:t>2. Соответствие этнических к</w:t>
      </w:r>
      <w:r>
        <w:rPr>
          <w:color w:val="000000"/>
        </w:rPr>
        <w:t>остюмов представляемой традиции.</w:t>
      </w:r>
    </w:p>
    <w:p w:rsidR="00694D29" w:rsidRPr="002F21D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3. Использование в качестве музыкального сопровождения фольклорных произведений соответствующих </w:t>
      </w:r>
      <w:r w:rsidRPr="002F21DC">
        <w:rPr>
          <w:color w:val="000000"/>
        </w:rPr>
        <w:t>представляемой традиции</w:t>
      </w:r>
      <w:r>
        <w:rPr>
          <w:color w:val="000000"/>
        </w:rPr>
        <w:t xml:space="preserve"> (живое исполнение или аудиозапись).</w:t>
      </w:r>
    </w:p>
    <w:p w:rsidR="00694D29" w:rsidRPr="002F21D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F21DC">
        <w:rPr>
          <w:color w:val="000000"/>
        </w:rPr>
        <w:t>3. Уровень худо</w:t>
      </w:r>
      <w:r>
        <w:rPr>
          <w:color w:val="000000"/>
        </w:rPr>
        <w:t>жественного исполнения костюмов.</w:t>
      </w:r>
    </w:p>
    <w:p w:rsidR="00694D29" w:rsidRPr="002F21D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F21DC">
        <w:rPr>
          <w:color w:val="000000"/>
        </w:rPr>
        <w:t>4. И</w:t>
      </w:r>
      <w:r>
        <w:rPr>
          <w:color w:val="000000"/>
        </w:rPr>
        <w:t>сполнительское мастерство</w:t>
      </w:r>
      <w:r w:rsidRPr="002F21DC">
        <w:rPr>
          <w:color w:val="000000"/>
        </w:rPr>
        <w:t>.</w:t>
      </w:r>
    </w:p>
    <w:p w:rsidR="00694D29" w:rsidRPr="00C35D93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i/>
          <w:iCs/>
          <w:color w:val="000000"/>
        </w:rPr>
      </w:pPr>
      <w:r w:rsidRPr="00C35D93">
        <w:rPr>
          <w:i/>
          <w:iCs/>
          <w:color w:val="000000"/>
        </w:rPr>
        <w:t xml:space="preserve">Продолжительность выступления не более </w:t>
      </w:r>
      <w:r>
        <w:rPr>
          <w:i/>
          <w:iCs/>
          <w:color w:val="000000"/>
        </w:rPr>
        <w:t>4</w:t>
      </w:r>
      <w:r w:rsidRPr="00C35D93">
        <w:rPr>
          <w:i/>
          <w:iCs/>
          <w:color w:val="000000"/>
        </w:rPr>
        <w:t xml:space="preserve"> минут.</w:t>
      </w:r>
    </w:p>
    <w:p w:rsidR="00694D29" w:rsidRPr="002F21D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>Телефон для справок (только для данной номинации): руководитель секции «фольклорные ансамбли» – к.п.н, профессор Еникеева Ал</w:t>
      </w:r>
      <w:r>
        <w:rPr>
          <w:color w:val="000000"/>
        </w:rPr>
        <w:t>су Рашидовна – 8(917)234-35-53.</w:t>
      </w: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</w:rPr>
      </w:pPr>
      <w:r w:rsidRPr="00D30453">
        <w:rPr>
          <w:b/>
          <w:bCs/>
          <w:color w:val="000000"/>
        </w:rPr>
        <w:t xml:space="preserve">Заявки принимаются  </w:t>
      </w:r>
      <w:r>
        <w:rPr>
          <w:b/>
          <w:bCs/>
          <w:color w:val="000000"/>
        </w:rPr>
        <w:t xml:space="preserve">в формате </w:t>
      </w:r>
      <w:r>
        <w:rPr>
          <w:b/>
          <w:bCs/>
          <w:color w:val="000000"/>
          <w:lang w:val="en-US"/>
        </w:rPr>
        <w:t>Microsoft</w:t>
      </w:r>
      <w:r>
        <w:rPr>
          <w:b/>
          <w:bCs/>
          <w:color w:val="000000"/>
        </w:rPr>
        <w:t xml:space="preserve"> </w:t>
      </w:r>
      <w:r>
        <w:rPr>
          <w:b/>
          <w:bCs/>
          <w:color w:val="000000"/>
          <w:lang w:val="en-US"/>
        </w:rPr>
        <w:t>WORD</w:t>
      </w:r>
    </w:p>
    <w:p w:rsidR="00694D29" w:rsidRPr="00D30453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b/>
          <w:bCs/>
          <w:color w:val="000000"/>
        </w:rPr>
      </w:pPr>
      <w:r w:rsidRPr="00D30453">
        <w:rPr>
          <w:b/>
          <w:bCs/>
          <w:color w:val="000000"/>
        </w:rPr>
        <w:t>по эл. почте  e-mail: </w:t>
      </w:r>
      <w:hyperlink r:id="rId6" w:tgtFrame="_blank" w:history="1">
        <w:r w:rsidRPr="00015031">
          <w:rPr>
            <w:rStyle w:val="a3"/>
            <w:b/>
            <w:bCs/>
            <w:u w:val="none"/>
          </w:rPr>
          <w:t>ak-kalfak@yandex.ru</w:t>
        </w:r>
      </w:hyperlink>
      <w:r w:rsidRPr="00015031">
        <w:rPr>
          <w:b/>
          <w:bCs/>
          <w:color w:val="000000"/>
        </w:rPr>
        <w:t>.</w:t>
      </w:r>
    </w:p>
    <w:p w:rsidR="00694D29" w:rsidRPr="00D30453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b/>
          <w:bCs/>
          <w:i/>
          <w:iCs/>
          <w:color w:val="000000"/>
        </w:rPr>
        <w:t>III.</w:t>
      </w:r>
      <w:r w:rsidRPr="008F492C">
        <w:rPr>
          <w:color w:val="0000FF"/>
        </w:rPr>
        <w:t> </w:t>
      </w:r>
      <w:r w:rsidRPr="008F492C">
        <w:rPr>
          <w:b/>
          <w:bCs/>
          <w:i/>
          <w:iCs/>
          <w:color w:val="000000"/>
        </w:rPr>
        <w:t>Национальное инструментальное исполнительство:</w:t>
      </w:r>
      <w:r w:rsidRPr="008F492C">
        <w:rPr>
          <w:i/>
          <w:iCs/>
          <w:color w:val="000000"/>
        </w:rPr>
        <w:t> </w:t>
      </w:r>
      <w:r w:rsidRPr="008F492C">
        <w:rPr>
          <w:color w:val="000000"/>
        </w:rPr>
        <w:t>исполнение на народных традиционных музыкальных инструментах: все виды гармоник, курай, думбра, мандолина, гусли, балалайка, скрипка, кубыз, сорнай, свирель, жалейка, рожок, волынка и т.п.</w:t>
      </w: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 xml:space="preserve">Программа конкурсного выступления: </w:t>
      </w:r>
      <w:r>
        <w:rPr>
          <w:color w:val="000000"/>
        </w:rPr>
        <w:t xml:space="preserve">одна </w:t>
      </w:r>
      <w:r w:rsidRPr="00622D31">
        <w:rPr>
          <w:color w:val="000000"/>
        </w:rPr>
        <w:t>народная</w:t>
      </w:r>
      <w:r>
        <w:rPr>
          <w:color w:val="000000"/>
        </w:rPr>
        <w:t xml:space="preserve"> мелодия или обработка народной мелодии</w:t>
      </w:r>
      <w:r w:rsidRPr="008F492C">
        <w:rPr>
          <w:color w:val="000000"/>
        </w:rPr>
        <w:t>.</w:t>
      </w:r>
    </w:p>
    <w:p w:rsidR="00694D29" w:rsidRDefault="00694D29" w:rsidP="00B717C9">
      <w:pPr>
        <w:pStyle w:val="western"/>
        <w:shd w:val="clear" w:color="auto" w:fill="FFFFFF"/>
        <w:spacing w:before="0" w:beforeAutospacing="0" w:after="0" w:afterAutospacing="0"/>
        <w:ind w:firstLine="708"/>
        <w:rPr>
          <w:i/>
          <w:iCs/>
          <w:color w:val="000000"/>
        </w:rPr>
      </w:pPr>
      <w:r w:rsidRPr="00C35D93">
        <w:rPr>
          <w:i/>
          <w:iCs/>
          <w:color w:val="000000"/>
        </w:rPr>
        <w:t xml:space="preserve">Продолжительность выступления не более </w:t>
      </w:r>
      <w:r>
        <w:rPr>
          <w:i/>
          <w:iCs/>
          <w:color w:val="000000"/>
        </w:rPr>
        <w:t>3 минут.</w:t>
      </w:r>
    </w:p>
    <w:p w:rsidR="00694D29" w:rsidRPr="00B717C9" w:rsidRDefault="00694D29" w:rsidP="00B717C9">
      <w:pPr>
        <w:pStyle w:val="western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</w:p>
    <w:p w:rsidR="00694D29" w:rsidRPr="003C7594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3C7594">
        <w:rPr>
          <w:b/>
          <w:bCs/>
          <w:color w:val="000000"/>
        </w:rPr>
        <w:t>Категории:</w:t>
      </w:r>
    </w:p>
    <w:p w:rsidR="00694D29" w:rsidRPr="003C7594" w:rsidRDefault="00694D29" w:rsidP="00EC4DF0">
      <w:pPr>
        <w:pStyle w:val="western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  <w:r>
        <w:rPr>
          <w:b/>
          <w:bCs/>
          <w:color w:val="000000"/>
        </w:rPr>
        <w:t xml:space="preserve">1) </w:t>
      </w:r>
      <w:r w:rsidRPr="003C7594">
        <w:rPr>
          <w:b/>
          <w:bCs/>
          <w:color w:val="000000"/>
        </w:rPr>
        <w:t>солисты;</w:t>
      </w:r>
    </w:p>
    <w:p w:rsidR="00694D29" w:rsidRPr="003C7594" w:rsidRDefault="00694D29" w:rsidP="00EC4DF0">
      <w:pPr>
        <w:pStyle w:val="western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2) </w:t>
      </w:r>
      <w:r w:rsidRPr="003C7594">
        <w:rPr>
          <w:b/>
          <w:bCs/>
          <w:color w:val="000000"/>
        </w:rPr>
        <w:t>малые ансамбли (дуэт, трио; квартет);</w:t>
      </w:r>
    </w:p>
    <w:p w:rsidR="00694D29" w:rsidRPr="00C35D93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360"/>
        <w:jc w:val="both"/>
        <w:rPr>
          <w:b/>
          <w:bCs/>
          <w:color w:val="000000"/>
        </w:rPr>
      </w:pPr>
      <w:r w:rsidRPr="003C7594">
        <w:rPr>
          <w:b/>
          <w:bCs/>
          <w:color w:val="000000"/>
        </w:rPr>
        <w:t>3</w:t>
      </w:r>
      <w:r>
        <w:rPr>
          <w:b/>
          <w:bCs/>
          <w:color w:val="000000"/>
        </w:rPr>
        <w:t>)</w:t>
      </w:r>
      <w:r w:rsidRPr="003C7594">
        <w:rPr>
          <w:b/>
          <w:bCs/>
          <w:color w:val="000000"/>
        </w:rPr>
        <w:t xml:space="preserve">  большие ансамбли.</w:t>
      </w:r>
    </w:p>
    <w:p w:rsidR="00694D29" w:rsidRPr="00C35D93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360"/>
        <w:jc w:val="both"/>
        <w:rPr>
          <w:i/>
          <w:iCs/>
          <w:color w:val="000000"/>
        </w:rPr>
      </w:pPr>
      <w:r w:rsidRPr="00C35D93">
        <w:rPr>
          <w:i/>
          <w:iCs/>
          <w:color w:val="000000"/>
        </w:rPr>
        <w:t>В качестве аккомпанирующих в ансамблях допускаются любые музыка</w:t>
      </w:r>
      <w:r>
        <w:rPr>
          <w:i/>
          <w:iCs/>
          <w:color w:val="000000"/>
        </w:rPr>
        <w:t>льные инструменты и фонограммы.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color w:val="000000"/>
        </w:rPr>
        <w:t>У</w:t>
      </w:r>
      <w:r w:rsidRPr="008F492C">
        <w:rPr>
          <w:color w:val="000000"/>
        </w:rPr>
        <w:t>частие преподавателей в ансамблях возможно только в качестве концертмейстера, иллюстратора.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Участники: дети; любители; профессионалы.</w:t>
      </w:r>
    </w:p>
    <w:p w:rsidR="00694D29" w:rsidRPr="00C35D93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Возрастные группы: младшая группа (5-9 лет); средняя группа (10-13); старшая группа (14-17 лет); взрослая группа (18 и старше). Возрастные категории коллектива определяются большинством возрастного контингента.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i/>
          <w:iCs/>
          <w:color w:val="000000"/>
        </w:rPr>
        <w:t>Выступления будут оцениваться по следующим критериям: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- уровень профессиональной подготовки (любители оцениваются отдельно);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i/>
          <w:iCs/>
          <w:color w:val="000000"/>
        </w:rPr>
        <w:t>- </w:t>
      </w:r>
      <w:r w:rsidRPr="008F492C">
        <w:rPr>
          <w:color w:val="000000"/>
        </w:rPr>
        <w:t>уровень исполнительского мастерства (техника, выразительность и т.д.);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8F492C">
        <w:rPr>
          <w:color w:val="000000"/>
        </w:rPr>
        <w:t>​ сценическая культура;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8F492C">
        <w:rPr>
          <w:color w:val="000000"/>
        </w:rPr>
        <w:t>​ сценический костюм;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8F492C">
        <w:rPr>
          <w:color w:val="000000"/>
        </w:rPr>
        <w:t>​ использование малоизвестного фольклорного музыкального материала.</w:t>
      </w: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</w:p>
    <w:p w:rsidR="00694D29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>Телефон для справок (только для данной номинации): руководитель секции национального инструментального исполнительства, доцент, кандидат педагогических наук, лауреат Международных конкурсов и фестивалей Муртазина</w:t>
      </w:r>
      <w:r>
        <w:rPr>
          <w:color w:val="000000"/>
        </w:rPr>
        <w:t xml:space="preserve"> </w:t>
      </w:r>
      <w:r w:rsidRPr="008F492C">
        <w:rPr>
          <w:color w:val="000000"/>
        </w:rPr>
        <w:t>Гульфия</w:t>
      </w:r>
      <w:r>
        <w:rPr>
          <w:color w:val="000000"/>
        </w:rPr>
        <w:t xml:space="preserve"> Раисовна 8(904)763-75-06.</w:t>
      </w:r>
    </w:p>
    <w:p w:rsidR="00694D29" w:rsidRPr="00E37DE4" w:rsidRDefault="00694D29" w:rsidP="00E37DE4">
      <w:pPr>
        <w:pStyle w:val="western"/>
        <w:shd w:val="clear" w:color="auto" w:fill="FFFFFF"/>
        <w:spacing w:before="0" w:beforeAutospacing="0" w:after="0" w:afterAutospacing="0"/>
        <w:ind w:firstLine="708"/>
        <w:rPr>
          <w:b/>
          <w:bCs/>
          <w:color w:val="000000"/>
        </w:rPr>
      </w:pPr>
      <w:r w:rsidRPr="00D30453">
        <w:rPr>
          <w:b/>
          <w:bCs/>
          <w:color w:val="000000"/>
        </w:rPr>
        <w:t>Заявки п</w:t>
      </w:r>
      <w:r>
        <w:rPr>
          <w:b/>
          <w:bCs/>
          <w:color w:val="000000"/>
        </w:rPr>
        <w:t xml:space="preserve">ринимаются в формате </w:t>
      </w:r>
      <w:r>
        <w:rPr>
          <w:b/>
          <w:bCs/>
          <w:color w:val="000000"/>
          <w:lang w:val="en-US"/>
        </w:rPr>
        <w:t>Microsoft</w:t>
      </w:r>
      <w:r w:rsidRPr="00E37DE4">
        <w:rPr>
          <w:b/>
          <w:bCs/>
          <w:color w:val="000000"/>
        </w:rPr>
        <w:t xml:space="preserve"> </w:t>
      </w:r>
      <w:r>
        <w:rPr>
          <w:b/>
          <w:bCs/>
          <w:color w:val="000000"/>
          <w:lang w:val="en-US"/>
        </w:rPr>
        <w:t>WORD</w:t>
      </w:r>
      <w:r w:rsidRPr="00E37DE4">
        <w:rPr>
          <w:b/>
          <w:bCs/>
          <w:color w:val="000000"/>
        </w:rPr>
        <w:t xml:space="preserve"> </w:t>
      </w:r>
    </w:p>
    <w:p w:rsidR="00694D29" w:rsidRPr="00015031" w:rsidRDefault="00694D29" w:rsidP="00E37DE4">
      <w:pPr>
        <w:pStyle w:val="western"/>
        <w:shd w:val="clear" w:color="auto" w:fill="FFFFFF"/>
        <w:spacing w:before="0" w:beforeAutospacing="0" w:after="0" w:afterAutospacing="0"/>
        <w:ind w:firstLine="708"/>
        <w:rPr>
          <w:b/>
          <w:bCs/>
          <w:color w:val="000000"/>
        </w:rPr>
      </w:pPr>
      <w:r w:rsidRPr="00D30453">
        <w:rPr>
          <w:b/>
          <w:bCs/>
          <w:color w:val="000000"/>
        </w:rPr>
        <w:t>по эл. почте:</w:t>
      </w:r>
      <w:r w:rsidRPr="00D30453">
        <w:rPr>
          <w:rStyle w:val="apple-converted-space"/>
          <w:b/>
          <w:bCs/>
          <w:color w:val="000000"/>
        </w:rPr>
        <w:t> </w:t>
      </w:r>
      <w:hyperlink r:id="rId7" w:tgtFrame="_blank" w:history="1">
        <w:r w:rsidRPr="00015031">
          <w:rPr>
            <w:rStyle w:val="a3"/>
            <w:b/>
            <w:bCs/>
            <w:u w:val="none"/>
          </w:rPr>
          <w:t>Murtazina911@yandex.ru</w:t>
        </w:r>
      </w:hyperlink>
      <w:r w:rsidRPr="00015031">
        <w:rPr>
          <w:b/>
          <w:bCs/>
          <w:color w:val="000000"/>
        </w:rPr>
        <w:t> </w:t>
      </w:r>
    </w:p>
    <w:p w:rsidR="00694D29" w:rsidRPr="00015031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b/>
          <w:bCs/>
          <w:i/>
          <w:iCs/>
          <w:color w:val="000000"/>
        </w:rPr>
        <w:t>I</w:t>
      </w:r>
      <w:r w:rsidRPr="008F492C">
        <w:rPr>
          <w:b/>
          <w:bCs/>
          <w:i/>
          <w:iCs/>
          <w:color w:val="000000"/>
          <w:lang w:val="en-US"/>
        </w:rPr>
        <w:t>V</w:t>
      </w:r>
      <w:r w:rsidRPr="008F492C">
        <w:rPr>
          <w:b/>
          <w:bCs/>
          <w:i/>
          <w:iCs/>
          <w:color w:val="000000"/>
        </w:rPr>
        <w:t>. Национальное вокальное исполнительство: </w:t>
      </w:r>
      <w:r w:rsidRPr="008F492C">
        <w:rPr>
          <w:color w:val="000000"/>
        </w:rPr>
        <w:t>исполнение народных песен и обработок народных песен, стилизация народных песен.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 xml:space="preserve">Программа конкурсного выступления: </w:t>
      </w:r>
      <w:r>
        <w:rPr>
          <w:color w:val="000000"/>
        </w:rPr>
        <w:t xml:space="preserve">одна </w:t>
      </w:r>
      <w:r w:rsidRPr="008F492C">
        <w:rPr>
          <w:color w:val="000000"/>
        </w:rPr>
        <w:t>песн</w:t>
      </w:r>
      <w:r>
        <w:rPr>
          <w:color w:val="000000"/>
        </w:rPr>
        <w:t>я</w:t>
      </w:r>
      <w:r w:rsidRPr="008F492C">
        <w:rPr>
          <w:color w:val="000000"/>
        </w:rPr>
        <w:t>.</w:t>
      </w:r>
    </w:p>
    <w:p w:rsidR="00694D29" w:rsidRPr="003C7594" w:rsidRDefault="00694D29" w:rsidP="000F50C9">
      <w:pPr>
        <w:pStyle w:val="western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3C7594">
        <w:rPr>
          <w:b/>
          <w:bCs/>
          <w:color w:val="000000"/>
        </w:rPr>
        <w:t>Категории:</w:t>
      </w:r>
    </w:p>
    <w:p w:rsidR="00694D29" w:rsidRPr="003C7594" w:rsidRDefault="00694D29" w:rsidP="000F50C9">
      <w:pPr>
        <w:pStyle w:val="western"/>
        <w:shd w:val="clear" w:color="auto" w:fill="FFFFFF"/>
        <w:spacing w:before="0" w:beforeAutospacing="0" w:after="0" w:afterAutospacing="0"/>
        <w:ind w:left="1066"/>
        <w:jc w:val="both"/>
        <w:rPr>
          <w:b/>
          <w:bCs/>
          <w:color w:val="000000"/>
        </w:rPr>
      </w:pPr>
      <w:r w:rsidRPr="003C7594">
        <w:rPr>
          <w:b/>
          <w:bCs/>
          <w:color w:val="000000"/>
        </w:rPr>
        <w:t>1)</w:t>
      </w:r>
      <w:r w:rsidRPr="003C7594">
        <w:rPr>
          <w:rFonts w:ascii="Arial" w:hAnsi="Arial" w:cs="Arial"/>
          <w:b/>
          <w:bCs/>
          <w:color w:val="000000"/>
        </w:rPr>
        <w:t>​</w:t>
      </w:r>
      <w:r w:rsidRPr="003C7594">
        <w:rPr>
          <w:b/>
          <w:bCs/>
          <w:color w:val="000000"/>
        </w:rPr>
        <w:t> солисты;</w:t>
      </w:r>
    </w:p>
    <w:p w:rsidR="00694D29" w:rsidRPr="003C7594" w:rsidRDefault="00694D29" w:rsidP="000F50C9">
      <w:pPr>
        <w:pStyle w:val="western"/>
        <w:shd w:val="clear" w:color="auto" w:fill="FFFFFF"/>
        <w:spacing w:before="0" w:beforeAutospacing="0" w:after="0" w:afterAutospacing="0"/>
        <w:ind w:left="1066"/>
        <w:jc w:val="both"/>
        <w:rPr>
          <w:b/>
          <w:bCs/>
          <w:color w:val="000000"/>
        </w:rPr>
      </w:pPr>
      <w:r w:rsidRPr="003C7594">
        <w:rPr>
          <w:b/>
          <w:bCs/>
          <w:color w:val="000000"/>
        </w:rPr>
        <w:t>2)</w:t>
      </w:r>
      <w:r w:rsidRPr="003C7594">
        <w:rPr>
          <w:rFonts w:ascii="Arial" w:hAnsi="Arial" w:cs="Arial"/>
          <w:b/>
          <w:bCs/>
          <w:color w:val="000000"/>
        </w:rPr>
        <w:t>​</w:t>
      </w:r>
      <w:r w:rsidRPr="003C7594">
        <w:rPr>
          <w:b/>
          <w:bCs/>
          <w:color w:val="000000"/>
        </w:rPr>
        <w:t> малые ансамбли (дуэт, трио);</w:t>
      </w:r>
    </w:p>
    <w:p w:rsidR="00694D29" w:rsidRPr="00C35D93" w:rsidRDefault="00694D29" w:rsidP="000F50C9">
      <w:pPr>
        <w:pStyle w:val="western"/>
        <w:shd w:val="clear" w:color="auto" w:fill="FFFFFF"/>
        <w:spacing w:before="0" w:beforeAutospacing="0" w:after="0" w:afterAutospacing="0"/>
        <w:ind w:left="1066"/>
        <w:jc w:val="both"/>
        <w:rPr>
          <w:b/>
          <w:bCs/>
          <w:color w:val="000000"/>
        </w:rPr>
      </w:pPr>
      <w:r w:rsidRPr="003C7594">
        <w:rPr>
          <w:b/>
          <w:bCs/>
          <w:color w:val="000000"/>
        </w:rPr>
        <w:t>3)</w:t>
      </w:r>
      <w:r w:rsidRPr="003C7594">
        <w:rPr>
          <w:rFonts w:ascii="Arial" w:hAnsi="Arial" w:cs="Arial"/>
          <w:b/>
          <w:bCs/>
          <w:color w:val="000000"/>
        </w:rPr>
        <w:t>​</w:t>
      </w:r>
      <w:r w:rsidRPr="003C7594">
        <w:rPr>
          <w:b/>
          <w:bCs/>
          <w:color w:val="000000"/>
        </w:rPr>
        <w:t> ансамбли.</w:t>
      </w:r>
    </w:p>
    <w:p w:rsidR="00694D29" w:rsidRPr="00C35D93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i/>
          <w:iCs/>
          <w:color w:val="000000"/>
        </w:rPr>
      </w:pPr>
      <w:r w:rsidRPr="00C35D93">
        <w:rPr>
          <w:i/>
          <w:iCs/>
          <w:color w:val="000000"/>
        </w:rPr>
        <w:t xml:space="preserve">Продолжительность выступления не более </w:t>
      </w:r>
      <w:r>
        <w:rPr>
          <w:i/>
          <w:iCs/>
          <w:color w:val="000000"/>
        </w:rPr>
        <w:t>3</w:t>
      </w:r>
      <w:r w:rsidRPr="00C35D93">
        <w:rPr>
          <w:i/>
          <w:iCs/>
          <w:color w:val="000000"/>
        </w:rPr>
        <w:t xml:space="preserve"> минут, участие преподавателей в ансамблях возможно только в качестве концертмейстера.</w:t>
      </w:r>
    </w:p>
    <w:p w:rsidR="00694D29" w:rsidRPr="008F492C" w:rsidRDefault="00694D29" w:rsidP="000F50C9">
      <w:pPr>
        <w:pStyle w:val="western"/>
        <w:shd w:val="clear" w:color="auto" w:fill="FFFFFF"/>
        <w:spacing w:before="0" w:beforeAutospacing="0" w:after="0" w:afterAutospacing="0"/>
        <w:ind w:firstLine="706"/>
        <w:jc w:val="both"/>
        <w:rPr>
          <w:color w:val="000000"/>
        </w:rPr>
      </w:pPr>
      <w:r w:rsidRPr="008F492C">
        <w:rPr>
          <w:color w:val="000000"/>
        </w:rPr>
        <w:t>В заявке</w:t>
      </w:r>
      <w:r w:rsidRPr="008F492C">
        <w:rPr>
          <w:rStyle w:val="apple-converted-space"/>
          <w:color w:val="000000"/>
        </w:rPr>
        <w:t> </w:t>
      </w:r>
      <w:r w:rsidRPr="008F492C">
        <w:rPr>
          <w:b/>
          <w:bCs/>
          <w:color w:val="000000"/>
        </w:rPr>
        <w:t>указать</w:t>
      </w:r>
      <w:r w:rsidRPr="008F492C">
        <w:rPr>
          <w:rStyle w:val="apple-converted-space"/>
          <w:color w:val="000000"/>
        </w:rPr>
        <w:t> </w:t>
      </w:r>
      <w:r>
        <w:rPr>
          <w:color w:val="000000"/>
        </w:rPr>
        <w:t>номинацию (н</w:t>
      </w:r>
      <w:r w:rsidRPr="008F492C">
        <w:rPr>
          <w:color w:val="000000"/>
        </w:rPr>
        <w:t>ародные песни, обработки народных песен, стилизация), категорию (солист, малые ансамбли, ансамбли), возрастную группу, наличие фонограммы.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left="706"/>
        <w:rPr>
          <w:color w:val="000000"/>
        </w:rPr>
      </w:pPr>
      <w:r w:rsidRPr="008F492C">
        <w:rPr>
          <w:color w:val="000000"/>
        </w:rPr>
        <w:t>Участники: любители; профессионалы;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Возрастные группы: первая группа (до 7 лет); вторая группа (8-10 лет); третья группа (11-14 лет); четвертая группа (15-18 лет); пятая группа (19-21 лет); шестая группа (22-25 лет); седьмая группа (от 26 лет старше).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8F492C">
        <w:rPr>
          <w:i/>
          <w:iCs/>
          <w:color w:val="000000"/>
        </w:rPr>
        <w:t>Выступления будут оцениваться по следующим критериям: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- уровень профессиональной подготовки (любители оцениваются отдельно);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- уровень исполнительского мастерства (техника, выразительность и т.д.);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- сценическая культура;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- сценический костюм;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- разнохарактерность репертуара.</w:t>
      </w:r>
    </w:p>
    <w:p w:rsidR="00694D29" w:rsidRPr="00C35D93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  <w:r w:rsidRPr="00C35D93">
        <w:rPr>
          <w:i/>
          <w:iCs/>
          <w:color w:val="000000"/>
        </w:rPr>
        <w:t>Использование фонограммы в качестве аккомпанемента допускается.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8F492C">
        <w:rPr>
          <w:color w:val="000000"/>
        </w:rPr>
        <w:t xml:space="preserve">Телефон для справок (только для данной номинации): руководитель секции национального вокального исполнительства, доцент кафедры этнохудожественного </w:t>
      </w:r>
      <w:r>
        <w:rPr>
          <w:color w:val="000000"/>
        </w:rPr>
        <w:t xml:space="preserve">музыкального </w:t>
      </w:r>
      <w:r w:rsidRPr="008F492C">
        <w:rPr>
          <w:color w:val="000000"/>
        </w:rPr>
        <w:t>творчества</w:t>
      </w:r>
      <w:r>
        <w:rPr>
          <w:color w:val="000000"/>
        </w:rPr>
        <w:t xml:space="preserve"> и образования</w:t>
      </w:r>
      <w:r w:rsidRPr="008F492C">
        <w:rPr>
          <w:color w:val="000000"/>
        </w:rPr>
        <w:t xml:space="preserve">, к.п.н., </w:t>
      </w:r>
      <w:r>
        <w:rPr>
          <w:color w:val="000000"/>
        </w:rPr>
        <w:t>профессор</w:t>
      </w:r>
      <w:r w:rsidRPr="008F492C">
        <w:rPr>
          <w:color w:val="000000"/>
        </w:rPr>
        <w:t>, Лауреат Международных конкурсов и фестивалей – Мингазова Луиза Петровна – 89033432943;</w:t>
      </w:r>
    </w:p>
    <w:p w:rsidR="00694D29" w:rsidRPr="008F492C" w:rsidRDefault="00694D29" w:rsidP="00B717C9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D30453">
        <w:rPr>
          <w:b/>
          <w:bCs/>
          <w:color w:val="000000"/>
        </w:rPr>
        <w:t xml:space="preserve">Заявки </w:t>
      </w:r>
      <w:r>
        <w:rPr>
          <w:b/>
          <w:bCs/>
          <w:color w:val="000000"/>
        </w:rPr>
        <w:t>принимаются</w:t>
      </w:r>
      <w:r w:rsidRPr="0019136F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в формате</w:t>
      </w:r>
      <w:r w:rsidRPr="0019136F">
        <w:rPr>
          <w:b/>
          <w:bCs/>
          <w:color w:val="000000"/>
        </w:rPr>
        <w:t xml:space="preserve"> </w:t>
      </w:r>
      <w:r>
        <w:rPr>
          <w:b/>
          <w:bCs/>
          <w:color w:val="000000"/>
          <w:lang w:val="en-US"/>
        </w:rPr>
        <w:t>Microsoft</w:t>
      </w:r>
      <w:r w:rsidRPr="0019136F">
        <w:rPr>
          <w:b/>
          <w:bCs/>
          <w:color w:val="000000"/>
        </w:rPr>
        <w:t xml:space="preserve"> </w:t>
      </w:r>
      <w:r>
        <w:rPr>
          <w:b/>
          <w:bCs/>
          <w:color w:val="000000"/>
          <w:lang w:val="en-US"/>
        </w:rPr>
        <w:t>WORD</w:t>
      </w:r>
      <w:r w:rsidRPr="00D30453">
        <w:rPr>
          <w:b/>
          <w:bCs/>
          <w:color w:val="000000"/>
        </w:rPr>
        <w:t xml:space="preserve"> по эл. почте : </w:t>
      </w:r>
      <w:hyperlink r:id="rId8" w:tgtFrame="_blank" w:history="1">
        <w:r w:rsidRPr="00015031">
          <w:rPr>
            <w:rStyle w:val="a3"/>
            <w:b/>
            <w:bCs/>
            <w:u w:val="none"/>
          </w:rPr>
          <w:t>nur-luiza@mail.ru</w:t>
        </w:r>
      </w:hyperlink>
      <w:r w:rsidRPr="00015031">
        <w:rPr>
          <w:color w:val="000000"/>
        </w:rPr>
        <w:t>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</w:rPr>
      </w:pPr>
    </w:p>
    <w:p w:rsidR="00694D29" w:rsidRPr="0019136F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b/>
          <w:bCs/>
          <w:i/>
          <w:iCs/>
          <w:color w:val="000000"/>
          <w:lang w:val="en-US"/>
        </w:rPr>
        <w:t>V</w:t>
      </w:r>
      <w:r w:rsidRPr="008F492C">
        <w:rPr>
          <w:b/>
          <w:bCs/>
          <w:i/>
          <w:iCs/>
          <w:color w:val="000000"/>
        </w:rPr>
        <w:t xml:space="preserve">. </w:t>
      </w:r>
      <w:r>
        <w:rPr>
          <w:b/>
          <w:bCs/>
          <w:i/>
          <w:iCs/>
          <w:color w:val="000000"/>
        </w:rPr>
        <w:t>С</w:t>
      </w:r>
      <w:r w:rsidRPr="008F492C">
        <w:rPr>
          <w:b/>
          <w:bCs/>
          <w:i/>
          <w:iCs/>
          <w:color w:val="000000"/>
        </w:rPr>
        <w:t xml:space="preserve">очинения </w:t>
      </w:r>
      <w:r>
        <w:rPr>
          <w:b/>
          <w:bCs/>
          <w:i/>
          <w:iCs/>
          <w:color w:val="000000"/>
        </w:rPr>
        <w:t xml:space="preserve">самодеятельных композиторов </w:t>
      </w:r>
      <w:r w:rsidRPr="008F492C">
        <w:rPr>
          <w:b/>
          <w:bCs/>
          <w:i/>
          <w:iCs/>
          <w:color w:val="000000"/>
        </w:rPr>
        <w:t>в фольклорном стиле</w:t>
      </w:r>
      <w:r>
        <w:rPr>
          <w:b/>
          <w:bCs/>
          <w:i/>
          <w:iCs/>
          <w:color w:val="000000"/>
        </w:rPr>
        <w:t xml:space="preserve">. </w:t>
      </w:r>
      <w:r w:rsidRPr="008F492C">
        <w:rPr>
          <w:b/>
          <w:bCs/>
          <w:i/>
          <w:iCs/>
          <w:color w:val="000000"/>
        </w:rPr>
        <w:t xml:space="preserve"> Конкурсант представляет живое исполнение, аудио- или видеозапись произведений</w:t>
      </w:r>
      <w:r>
        <w:rPr>
          <w:b/>
          <w:bCs/>
          <w:i/>
          <w:iCs/>
          <w:color w:val="000000"/>
        </w:rPr>
        <w:t>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8F492C">
        <w:rPr>
          <w:color w:val="000000"/>
        </w:rPr>
        <w:t>На конкурс подаются 1-2 произведения в разных категориях: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1) обработка</w:t>
      </w:r>
      <w:r w:rsidRPr="008F492C">
        <w:rPr>
          <w:rStyle w:val="apple-converted-space"/>
          <w:color w:val="000000"/>
        </w:rPr>
        <w:t> </w:t>
      </w:r>
      <w:r w:rsidRPr="008F492C">
        <w:rPr>
          <w:color w:val="000000"/>
        </w:rPr>
        <w:t>народной песни;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2) обработка инструментальной народной мелодии (наигрыша, плясовой и т.д.);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 xml:space="preserve">3) собственное сочинение в фольклорном </w:t>
      </w:r>
      <w:r>
        <w:rPr>
          <w:color w:val="000000"/>
        </w:rPr>
        <w:t>стиле</w:t>
      </w:r>
      <w:r w:rsidRPr="008F492C">
        <w:rPr>
          <w:color w:val="000000"/>
        </w:rPr>
        <w:t>.</w:t>
      </w:r>
    </w:p>
    <w:p w:rsidR="00694D29" w:rsidRPr="008F492C" w:rsidRDefault="00694D29" w:rsidP="00EC4DF0">
      <w:pPr>
        <w:pStyle w:val="western"/>
        <w:shd w:val="clear" w:color="auto" w:fill="FFFFFF"/>
        <w:spacing w:before="0" w:beforeAutospacing="0" w:after="0" w:afterAutospacing="0"/>
        <w:ind w:firstLine="706"/>
        <w:jc w:val="both"/>
        <w:rPr>
          <w:color w:val="000000"/>
        </w:rPr>
      </w:pPr>
      <w:r w:rsidRPr="008F492C">
        <w:rPr>
          <w:color w:val="000000"/>
        </w:rPr>
        <w:t>Продолжительность выступления не более 4 минут. В качестве исполнителя могут быть любые музыканты и сам автор. В заявке обязательно указать полное имя исполнителя, его возрастную группу, категорию произведения.</w:t>
      </w:r>
    </w:p>
    <w:p w:rsidR="00694D29" w:rsidRPr="008F492C" w:rsidRDefault="00694D29" w:rsidP="00EC4DF0">
      <w:pPr>
        <w:pStyle w:val="western"/>
        <w:shd w:val="clear" w:color="auto" w:fill="FFFFFF"/>
        <w:spacing w:before="0" w:beforeAutospacing="0" w:after="0" w:afterAutospacing="0"/>
        <w:ind w:left="706"/>
        <w:jc w:val="both"/>
        <w:rPr>
          <w:color w:val="000000"/>
        </w:rPr>
      </w:pPr>
      <w:r w:rsidRPr="008F492C">
        <w:rPr>
          <w:color w:val="000000"/>
        </w:rPr>
        <w:t>Участники: любители; профессионалы</w:t>
      </w:r>
      <w:r>
        <w:rPr>
          <w:color w:val="000000"/>
        </w:rPr>
        <w:t xml:space="preserve"> (оцениваются отдельно)</w:t>
      </w:r>
      <w:r w:rsidRPr="008F492C">
        <w:rPr>
          <w:color w:val="000000"/>
        </w:rPr>
        <w:t>;</w:t>
      </w:r>
    </w:p>
    <w:p w:rsidR="00694D29" w:rsidRPr="008F492C" w:rsidRDefault="00694D29" w:rsidP="00EC4DF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 xml:space="preserve">Возрастные группы: первая группа (до </w:t>
      </w:r>
      <w:r>
        <w:rPr>
          <w:color w:val="000000"/>
        </w:rPr>
        <w:t>18</w:t>
      </w:r>
      <w:r w:rsidRPr="008F492C">
        <w:rPr>
          <w:color w:val="000000"/>
        </w:rPr>
        <w:t xml:space="preserve"> лет); вторая группа (</w:t>
      </w:r>
      <w:r>
        <w:rPr>
          <w:color w:val="000000"/>
        </w:rPr>
        <w:t>до 35</w:t>
      </w:r>
      <w:r w:rsidRPr="008F492C">
        <w:rPr>
          <w:color w:val="000000"/>
        </w:rPr>
        <w:t xml:space="preserve"> лет); третья группа (</w:t>
      </w:r>
      <w:r>
        <w:rPr>
          <w:color w:val="000000"/>
        </w:rPr>
        <w:t>от 35</w:t>
      </w:r>
      <w:r w:rsidRPr="008F492C">
        <w:rPr>
          <w:color w:val="000000"/>
        </w:rPr>
        <w:t xml:space="preserve"> лет</w:t>
      </w:r>
      <w:r>
        <w:rPr>
          <w:color w:val="000000"/>
        </w:rPr>
        <w:t xml:space="preserve"> и</w:t>
      </w:r>
      <w:r w:rsidRPr="008F492C">
        <w:rPr>
          <w:color w:val="000000"/>
        </w:rPr>
        <w:t xml:space="preserve"> старше).</w:t>
      </w:r>
    </w:p>
    <w:p w:rsidR="00694D29" w:rsidRPr="008F492C" w:rsidRDefault="00694D29" w:rsidP="00EC4DF0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>Критерии оценок:</w:t>
      </w:r>
    </w:p>
    <w:p w:rsidR="00694D29" w:rsidRPr="008F492C" w:rsidRDefault="00694D29" w:rsidP="00EC4DF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- уровень профессионального мастерства композитора – гармония, форма, инструментовка, фактура и др. (любители оцениваются отдельно);</w:t>
      </w:r>
    </w:p>
    <w:p w:rsidR="00694D29" w:rsidRPr="008F492C" w:rsidRDefault="00694D29" w:rsidP="00EC4DF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- уровень соответствия обработки народной мелодии характеру и стилю первоисточника.</w:t>
      </w:r>
    </w:p>
    <w:p w:rsidR="00694D29" w:rsidRDefault="00694D29" w:rsidP="00EC4DF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F492C">
        <w:rPr>
          <w:color w:val="000000"/>
        </w:rPr>
        <w:t>- уровень исполнительского мастерства.</w:t>
      </w:r>
    </w:p>
    <w:p w:rsidR="00694D29" w:rsidRDefault="00694D29" w:rsidP="00EC4DF0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>Телефон для справок (только для данной номинации): руководитель секции</w:t>
      </w:r>
      <w:r w:rsidRPr="008F492C">
        <w:rPr>
          <w:rStyle w:val="apple-converted-space"/>
          <w:color w:val="000000"/>
        </w:rPr>
        <w:t> </w:t>
      </w:r>
      <w:r w:rsidRPr="008F492C">
        <w:rPr>
          <w:b/>
          <w:bCs/>
          <w:i/>
          <w:iCs/>
          <w:color w:val="000000"/>
        </w:rPr>
        <w:t>Композиторские сочинения в фольклорном стиле и обработка фольклора</w:t>
      </w:r>
      <w:r w:rsidRPr="008F492C">
        <w:rPr>
          <w:color w:val="000000"/>
        </w:rPr>
        <w:t>, доцент кафедры хорового и этнохудожественного творче</w:t>
      </w:r>
      <w:r>
        <w:rPr>
          <w:color w:val="000000"/>
        </w:rPr>
        <w:t xml:space="preserve">ства, кандидат искусствоведения, Заслуженный деятель искусств РТ </w:t>
      </w:r>
      <w:r w:rsidRPr="008F492C">
        <w:rPr>
          <w:color w:val="000000"/>
        </w:rPr>
        <w:t>Бородовская Ли</w:t>
      </w:r>
      <w:r>
        <w:rPr>
          <w:color w:val="000000"/>
        </w:rPr>
        <w:t>лия Зелимхановна – 89534956229.</w:t>
      </w:r>
    </w:p>
    <w:p w:rsidR="00694D29" w:rsidRPr="002C0506" w:rsidRDefault="00694D29" w:rsidP="00EC4DF0">
      <w:pPr>
        <w:pStyle w:val="western"/>
        <w:shd w:val="clear" w:color="auto" w:fill="FFFFFF"/>
        <w:spacing w:before="0" w:beforeAutospacing="0" w:after="0" w:afterAutospacing="0"/>
        <w:ind w:firstLine="360"/>
        <w:jc w:val="both"/>
        <w:rPr>
          <w:b/>
          <w:bCs/>
          <w:color w:val="000000"/>
        </w:rPr>
      </w:pPr>
      <w:r w:rsidRPr="00D30453">
        <w:rPr>
          <w:b/>
          <w:bCs/>
          <w:color w:val="000000"/>
        </w:rPr>
        <w:t xml:space="preserve">Заявки </w:t>
      </w:r>
      <w:r>
        <w:rPr>
          <w:b/>
          <w:bCs/>
          <w:color w:val="000000"/>
        </w:rPr>
        <w:t xml:space="preserve">принимаются в формате </w:t>
      </w:r>
      <w:r>
        <w:rPr>
          <w:b/>
          <w:bCs/>
          <w:color w:val="000000"/>
          <w:lang w:val="en-US"/>
        </w:rPr>
        <w:t>Microsoft</w:t>
      </w:r>
      <w:r>
        <w:rPr>
          <w:b/>
          <w:bCs/>
          <w:color w:val="000000"/>
        </w:rPr>
        <w:t xml:space="preserve"> </w:t>
      </w:r>
      <w:r>
        <w:rPr>
          <w:b/>
          <w:bCs/>
          <w:color w:val="000000"/>
          <w:lang w:val="en-US"/>
        </w:rPr>
        <w:t>WORD</w:t>
      </w:r>
      <w:r>
        <w:rPr>
          <w:b/>
          <w:bCs/>
          <w:color w:val="000000"/>
        </w:rPr>
        <w:t xml:space="preserve"> </w:t>
      </w:r>
    </w:p>
    <w:p w:rsidR="00694D29" w:rsidRPr="00D30453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360"/>
        <w:rPr>
          <w:b/>
          <w:bCs/>
          <w:color w:val="000000"/>
        </w:rPr>
      </w:pPr>
      <w:r>
        <w:rPr>
          <w:b/>
          <w:bCs/>
          <w:color w:val="000000"/>
        </w:rPr>
        <w:t>по эл. почте</w:t>
      </w:r>
      <w:r w:rsidRPr="00D30453">
        <w:rPr>
          <w:b/>
          <w:bCs/>
          <w:color w:val="000000"/>
        </w:rPr>
        <w:t>: lilianotka@yandex.ru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</w:rPr>
      </w:pP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</w:rPr>
      </w:pPr>
      <w:r w:rsidRPr="008F492C">
        <w:rPr>
          <w:b/>
          <w:bCs/>
          <w:i/>
          <w:iCs/>
          <w:color w:val="000000"/>
          <w:lang w:val="en-US"/>
        </w:rPr>
        <w:t>V</w:t>
      </w:r>
      <w:r w:rsidRPr="008F492C">
        <w:rPr>
          <w:b/>
          <w:bCs/>
          <w:i/>
          <w:iCs/>
          <w:color w:val="000000"/>
        </w:rPr>
        <w:t>I</w:t>
      </w:r>
      <w:r>
        <w:rPr>
          <w:b/>
          <w:bCs/>
          <w:i/>
          <w:iCs/>
          <w:color w:val="000000"/>
        </w:rPr>
        <w:t>. Народный танец сценический.</w:t>
      </w:r>
    </w:p>
    <w:p w:rsidR="00694D29" w:rsidRPr="003C7594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360"/>
        <w:rPr>
          <w:b/>
          <w:bCs/>
          <w:color w:val="000000"/>
        </w:rPr>
      </w:pPr>
      <w:r w:rsidRPr="003C7594">
        <w:rPr>
          <w:b/>
          <w:bCs/>
          <w:color w:val="000000"/>
        </w:rPr>
        <w:t>Категории:</w:t>
      </w:r>
    </w:p>
    <w:p w:rsidR="00694D29" w:rsidRPr="003C7594" w:rsidRDefault="00694D29" w:rsidP="00E165BA">
      <w:pPr>
        <w:pStyle w:val="western"/>
        <w:shd w:val="clear" w:color="auto" w:fill="FFFFFF"/>
        <w:spacing w:before="0" w:beforeAutospacing="0" w:after="0" w:afterAutospacing="0"/>
        <w:ind w:left="1066"/>
        <w:rPr>
          <w:b/>
          <w:bCs/>
          <w:color w:val="000000"/>
        </w:rPr>
      </w:pPr>
      <w:r w:rsidRPr="003C7594">
        <w:rPr>
          <w:b/>
          <w:bCs/>
          <w:color w:val="000000"/>
        </w:rPr>
        <w:t>1)</w:t>
      </w:r>
      <w:r w:rsidRPr="003C7594">
        <w:rPr>
          <w:rFonts w:ascii="Arial" w:hAnsi="Arial" w:cs="Arial"/>
          <w:b/>
          <w:bCs/>
          <w:color w:val="000000"/>
        </w:rPr>
        <w:t>​</w:t>
      </w:r>
      <w:r w:rsidRPr="003C7594">
        <w:rPr>
          <w:b/>
          <w:bCs/>
          <w:color w:val="000000"/>
        </w:rPr>
        <w:t> солисты;</w:t>
      </w:r>
    </w:p>
    <w:p w:rsidR="00694D29" w:rsidRPr="003C7594" w:rsidRDefault="00694D29" w:rsidP="00E165BA">
      <w:pPr>
        <w:pStyle w:val="western"/>
        <w:shd w:val="clear" w:color="auto" w:fill="FFFFFF"/>
        <w:spacing w:before="0" w:beforeAutospacing="0" w:after="0" w:afterAutospacing="0"/>
        <w:ind w:left="358" w:firstLine="708"/>
        <w:rPr>
          <w:b/>
          <w:bCs/>
          <w:i/>
          <w:iCs/>
          <w:color w:val="000000"/>
        </w:rPr>
      </w:pPr>
      <w:r w:rsidRPr="003C7594">
        <w:rPr>
          <w:b/>
          <w:bCs/>
          <w:color w:val="000000"/>
        </w:rPr>
        <w:t>2)</w:t>
      </w:r>
      <w:r w:rsidRPr="003C7594">
        <w:rPr>
          <w:rFonts w:ascii="Arial" w:hAnsi="Arial" w:cs="Arial"/>
          <w:b/>
          <w:bCs/>
          <w:color w:val="000000"/>
        </w:rPr>
        <w:t>​</w:t>
      </w:r>
      <w:r w:rsidRPr="003C7594">
        <w:rPr>
          <w:b/>
          <w:bCs/>
          <w:color w:val="000000"/>
        </w:rPr>
        <w:t> ансамбли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360"/>
        <w:rPr>
          <w:color w:val="000000"/>
        </w:rPr>
      </w:pPr>
      <w:r>
        <w:rPr>
          <w:color w:val="000000"/>
        </w:rPr>
        <w:t>На конкурс подаё</w:t>
      </w:r>
      <w:r w:rsidRPr="008F492C">
        <w:rPr>
          <w:color w:val="000000"/>
        </w:rPr>
        <w:t>тся</w:t>
      </w:r>
      <w:r>
        <w:rPr>
          <w:color w:val="000000"/>
        </w:rPr>
        <w:t xml:space="preserve"> один народный танец.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360"/>
        <w:rPr>
          <w:color w:val="000000"/>
        </w:rPr>
      </w:pPr>
      <w:r>
        <w:rPr>
          <w:color w:val="000000"/>
        </w:rPr>
        <w:t>Время выступления не должно превышать 4 минуты.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360"/>
        <w:rPr>
          <w:color w:val="000000"/>
        </w:rPr>
      </w:pPr>
      <w:r>
        <w:rPr>
          <w:color w:val="000000"/>
        </w:rPr>
        <w:t>Использование фонограммы допускается.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360"/>
        <w:rPr>
          <w:color w:val="000000"/>
        </w:rPr>
      </w:pPr>
      <w:r w:rsidRPr="008F492C">
        <w:rPr>
          <w:i/>
          <w:iCs/>
          <w:color w:val="000000"/>
        </w:rPr>
        <w:t>Выступления будут оцениваться по следующим критериям: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 xml:space="preserve">1. Достоверность фольклорного материала, включающего в себя элементы народных танцев соответствующие </w:t>
      </w:r>
      <w:r>
        <w:rPr>
          <w:color w:val="000000"/>
        </w:rPr>
        <w:t>представленной</w:t>
      </w:r>
      <w:r w:rsidRPr="008F492C">
        <w:rPr>
          <w:color w:val="000000"/>
        </w:rPr>
        <w:t xml:space="preserve"> традиции: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2. Народный сценический костюм.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3</w:t>
      </w:r>
      <w:r w:rsidRPr="008F492C">
        <w:rPr>
          <w:color w:val="000000"/>
        </w:rPr>
        <w:t>. Исполнительское мастерство.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8F492C">
        <w:rPr>
          <w:color w:val="000000"/>
        </w:rPr>
        <w:t>Телефон для справок</w:t>
      </w:r>
      <w:r>
        <w:rPr>
          <w:color w:val="000000"/>
        </w:rPr>
        <w:t xml:space="preserve"> (только для данной номинации)</w:t>
      </w:r>
      <w:r w:rsidRPr="008F492C">
        <w:rPr>
          <w:color w:val="000000"/>
        </w:rPr>
        <w:t>– к.п.н, профессор, лауреат Международных конкурсов и фестивалей Еникеева Алсу Рашидовна – 8(917)234-35-53,</w:t>
      </w:r>
    </w:p>
    <w:p w:rsidR="00694D29" w:rsidRPr="00015031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D30453">
        <w:rPr>
          <w:b/>
          <w:bCs/>
          <w:color w:val="000000"/>
        </w:rPr>
        <w:t xml:space="preserve">Заявки </w:t>
      </w:r>
      <w:r>
        <w:rPr>
          <w:b/>
          <w:bCs/>
          <w:color w:val="000000"/>
        </w:rPr>
        <w:t>принимаются в формате</w:t>
      </w:r>
      <w:r w:rsidRPr="002C0506">
        <w:rPr>
          <w:b/>
          <w:bCs/>
          <w:color w:val="000000"/>
        </w:rPr>
        <w:t xml:space="preserve"> </w:t>
      </w:r>
      <w:r>
        <w:rPr>
          <w:b/>
          <w:bCs/>
          <w:color w:val="000000"/>
          <w:lang w:val="en-US"/>
        </w:rPr>
        <w:t>WORD</w:t>
      </w:r>
      <w:r w:rsidRPr="00D30453">
        <w:rPr>
          <w:b/>
          <w:bCs/>
          <w:color w:val="000000"/>
        </w:rPr>
        <w:t xml:space="preserve"> по эл. почте : </w:t>
      </w:r>
      <w:hyperlink r:id="rId9" w:tgtFrame="_blank" w:history="1">
        <w:r w:rsidRPr="00015031">
          <w:rPr>
            <w:rStyle w:val="a3"/>
            <w:b/>
            <w:bCs/>
            <w:u w:val="none"/>
          </w:rPr>
          <w:t>ak-kalfak@yandex.ru</w:t>
        </w:r>
      </w:hyperlink>
      <w:r w:rsidRPr="00015031">
        <w:rPr>
          <w:b/>
          <w:bCs/>
          <w:color w:val="000000"/>
        </w:rPr>
        <w:t>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</w:rPr>
      </w:pP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</w:rPr>
      </w:pP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</w:rPr>
      </w:pPr>
      <w:r w:rsidRPr="008F492C">
        <w:rPr>
          <w:b/>
          <w:bCs/>
          <w:i/>
          <w:iCs/>
          <w:color w:val="000000"/>
          <w:lang w:val="en-US"/>
        </w:rPr>
        <w:t>V</w:t>
      </w:r>
      <w:r w:rsidRPr="008F492C">
        <w:rPr>
          <w:b/>
          <w:bCs/>
          <w:i/>
          <w:iCs/>
          <w:color w:val="000000"/>
        </w:rPr>
        <w:t>II</w:t>
      </w:r>
      <w:r>
        <w:rPr>
          <w:b/>
          <w:bCs/>
          <w:i/>
          <w:iCs/>
          <w:color w:val="000000"/>
        </w:rPr>
        <w:t>.  Народный танец фольклорный.</w:t>
      </w:r>
    </w:p>
    <w:p w:rsidR="00694D29" w:rsidRPr="003C7594" w:rsidRDefault="00694D29" w:rsidP="00E165BA">
      <w:pPr>
        <w:pStyle w:val="western"/>
        <w:shd w:val="clear" w:color="auto" w:fill="FFFFFF"/>
        <w:spacing w:before="0" w:beforeAutospacing="0" w:after="0" w:afterAutospacing="0"/>
        <w:ind w:left="567"/>
        <w:rPr>
          <w:b/>
          <w:bCs/>
          <w:color w:val="000000"/>
        </w:rPr>
      </w:pPr>
      <w:r w:rsidRPr="003C7594">
        <w:rPr>
          <w:b/>
          <w:bCs/>
          <w:color w:val="000000"/>
        </w:rPr>
        <w:t>Категории:</w:t>
      </w:r>
    </w:p>
    <w:p w:rsidR="00694D29" w:rsidRPr="003C7594" w:rsidRDefault="00694D29" w:rsidP="00E165BA">
      <w:pPr>
        <w:pStyle w:val="western"/>
        <w:shd w:val="clear" w:color="auto" w:fill="FFFFFF"/>
        <w:spacing w:before="0" w:beforeAutospacing="0" w:after="0" w:afterAutospacing="0"/>
        <w:ind w:left="708"/>
        <w:rPr>
          <w:b/>
          <w:bCs/>
          <w:color w:val="000000"/>
        </w:rPr>
      </w:pPr>
      <w:r w:rsidRPr="003C7594">
        <w:rPr>
          <w:b/>
          <w:bCs/>
          <w:color w:val="000000"/>
        </w:rPr>
        <w:t xml:space="preserve">      1)</w:t>
      </w:r>
      <w:r w:rsidRPr="003C7594">
        <w:rPr>
          <w:rFonts w:ascii="Arial" w:hAnsi="Arial" w:cs="Arial"/>
          <w:b/>
          <w:bCs/>
          <w:color w:val="000000"/>
        </w:rPr>
        <w:t>​</w:t>
      </w:r>
      <w:r w:rsidRPr="003C7594">
        <w:rPr>
          <w:b/>
          <w:bCs/>
          <w:color w:val="000000"/>
        </w:rPr>
        <w:t> солисты;</w:t>
      </w:r>
    </w:p>
    <w:p w:rsidR="00694D29" w:rsidRPr="003C7594" w:rsidRDefault="00694D29" w:rsidP="00E165BA">
      <w:pPr>
        <w:pStyle w:val="western"/>
        <w:shd w:val="clear" w:color="auto" w:fill="FFFFFF"/>
        <w:spacing w:before="0" w:beforeAutospacing="0" w:after="0" w:afterAutospacing="0"/>
        <w:ind w:left="567"/>
        <w:rPr>
          <w:b/>
          <w:bCs/>
          <w:i/>
          <w:iCs/>
          <w:color w:val="000000"/>
        </w:rPr>
      </w:pPr>
      <w:r w:rsidRPr="003C7594">
        <w:rPr>
          <w:b/>
          <w:bCs/>
          <w:color w:val="000000"/>
        </w:rPr>
        <w:t xml:space="preserve">        2)</w:t>
      </w:r>
      <w:r w:rsidRPr="003C7594">
        <w:rPr>
          <w:rFonts w:ascii="Arial" w:hAnsi="Arial" w:cs="Arial"/>
          <w:b/>
          <w:bCs/>
          <w:color w:val="000000"/>
        </w:rPr>
        <w:t>​</w:t>
      </w:r>
      <w:r w:rsidRPr="003C7594">
        <w:rPr>
          <w:b/>
          <w:bCs/>
          <w:color w:val="000000"/>
        </w:rPr>
        <w:t> ансамбли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left="567"/>
        <w:rPr>
          <w:color w:val="000000"/>
        </w:rPr>
      </w:pPr>
      <w:r>
        <w:rPr>
          <w:color w:val="000000"/>
        </w:rPr>
        <w:t>На конкурс подаё</w:t>
      </w:r>
      <w:r w:rsidRPr="008F492C">
        <w:rPr>
          <w:color w:val="000000"/>
        </w:rPr>
        <w:t>тся</w:t>
      </w:r>
      <w:r>
        <w:rPr>
          <w:color w:val="000000"/>
        </w:rPr>
        <w:t xml:space="preserve"> один танец.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left="567"/>
        <w:rPr>
          <w:color w:val="000000"/>
        </w:rPr>
      </w:pPr>
      <w:r>
        <w:rPr>
          <w:color w:val="000000"/>
        </w:rPr>
        <w:t>Время выступления не должно превышать 4 минуты.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ind w:left="567"/>
        <w:rPr>
          <w:color w:val="000000"/>
        </w:rPr>
      </w:pPr>
      <w:r>
        <w:rPr>
          <w:color w:val="000000"/>
        </w:rPr>
        <w:t>Использование фонограммы допускается.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360"/>
        <w:rPr>
          <w:color w:val="000000"/>
        </w:rPr>
      </w:pPr>
      <w:r w:rsidRPr="008F492C">
        <w:rPr>
          <w:i/>
          <w:iCs/>
          <w:color w:val="000000"/>
        </w:rPr>
        <w:t>Выступления будут оцениваться по следующим критериям: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lastRenderedPageBreak/>
        <w:t>1. Достоверность фольклорного материала, соответствующе</w:t>
      </w:r>
      <w:r>
        <w:rPr>
          <w:color w:val="000000"/>
        </w:rPr>
        <w:t>го представленной</w:t>
      </w:r>
      <w:r w:rsidRPr="008F492C">
        <w:rPr>
          <w:color w:val="000000"/>
        </w:rPr>
        <w:t xml:space="preserve"> традиции: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2. Традиционный фольклорный или народный сценический костюм.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3</w:t>
      </w:r>
      <w:r w:rsidRPr="008F492C">
        <w:rPr>
          <w:color w:val="000000"/>
        </w:rPr>
        <w:t>. Исполнительское мастерство.</w:t>
      </w:r>
    </w:p>
    <w:p w:rsidR="00694D29" w:rsidRPr="00C35D93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i/>
          <w:iCs/>
          <w:color w:val="000000"/>
        </w:rPr>
      </w:pPr>
      <w:r w:rsidRPr="00C35D93">
        <w:rPr>
          <w:i/>
          <w:iCs/>
          <w:color w:val="000000"/>
        </w:rPr>
        <w:t>В качестве аккомпанемента приветствуется использование традиционных музыкальных инструментов и вокальное фольклорное сопровождение</w:t>
      </w:r>
      <w:r>
        <w:rPr>
          <w:i/>
          <w:iCs/>
          <w:color w:val="000000"/>
        </w:rPr>
        <w:t>.</w:t>
      </w:r>
    </w:p>
    <w:p w:rsidR="00694D29" w:rsidRPr="00C35D93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Участники: дети; любители; профессионалы.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Возрастные группы: младшая группа (5-9 лет); средняя группа (10-13); старшая группа (14-17 лет); взрослая группа (18 и старше). Возрастные категории коллектива определяются большинством возрастного контингента.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Default="00694D29" w:rsidP="00EC4DF0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>Телефон</w:t>
      </w:r>
      <w:r>
        <w:rPr>
          <w:color w:val="000000"/>
        </w:rPr>
        <w:t>ы</w:t>
      </w:r>
      <w:r w:rsidRPr="008F492C">
        <w:rPr>
          <w:color w:val="000000"/>
        </w:rPr>
        <w:t xml:space="preserve"> для справок</w:t>
      </w:r>
      <w:r>
        <w:rPr>
          <w:color w:val="000000"/>
        </w:rPr>
        <w:t xml:space="preserve"> (только для данной номинации) </w:t>
      </w:r>
      <w:r w:rsidRPr="008F492C">
        <w:rPr>
          <w:color w:val="000000"/>
        </w:rPr>
        <w:t xml:space="preserve">– </w:t>
      </w:r>
      <w:r>
        <w:rPr>
          <w:color w:val="000000"/>
        </w:rPr>
        <w:t>преподаватель кафедры этнохудожественного музыкального творчества и образования,</w:t>
      </w:r>
      <w:r w:rsidRPr="008F492C">
        <w:rPr>
          <w:color w:val="000000"/>
        </w:rPr>
        <w:t xml:space="preserve"> лауреат Международных конкурсов и фестивалей </w:t>
      </w:r>
      <w:r>
        <w:rPr>
          <w:color w:val="000000"/>
        </w:rPr>
        <w:t>Сатарова Лилия Фанилевна</w:t>
      </w:r>
      <w:r w:rsidRPr="008F492C">
        <w:rPr>
          <w:color w:val="000000"/>
        </w:rPr>
        <w:t xml:space="preserve"> – 8(9</w:t>
      </w:r>
      <w:r>
        <w:rPr>
          <w:color w:val="000000"/>
        </w:rPr>
        <w:t>87)2773464</w:t>
      </w:r>
      <w:r w:rsidRPr="008F492C">
        <w:rPr>
          <w:color w:val="000000"/>
        </w:rPr>
        <w:t>7</w:t>
      </w:r>
      <w:r>
        <w:rPr>
          <w:color w:val="000000"/>
        </w:rPr>
        <w:t xml:space="preserve"> </w:t>
      </w:r>
      <w:r w:rsidRPr="008F492C">
        <w:rPr>
          <w:color w:val="000000"/>
        </w:rPr>
        <w:t>,</w:t>
      </w:r>
      <w:r>
        <w:rPr>
          <w:color w:val="000000"/>
        </w:rPr>
        <w:t xml:space="preserve"> 8(927)4077410</w:t>
      </w:r>
    </w:p>
    <w:p w:rsidR="00694D29" w:rsidRPr="00015031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D30453">
        <w:rPr>
          <w:b/>
          <w:bCs/>
          <w:color w:val="000000"/>
        </w:rPr>
        <w:t xml:space="preserve">Заявки </w:t>
      </w:r>
      <w:r>
        <w:rPr>
          <w:b/>
          <w:bCs/>
          <w:color w:val="000000"/>
        </w:rPr>
        <w:t>принимаются</w:t>
      </w:r>
      <w:r w:rsidRPr="00015031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в формате </w:t>
      </w:r>
      <w:r>
        <w:rPr>
          <w:b/>
          <w:bCs/>
          <w:color w:val="000000"/>
          <w:lang w:val="en-US"/>
        </w:rPr>
        <w:t>WORD</w:t>
      </w:r>
      <w:r>
        <w:rPr>
          <w:b/>
          <w:bCs/>
          <w:color w:val="000000"/>
        </w:rPr>
        <w:t xml:space="preserve"> по эл. почте</w:t>
      </w:r>
      <w:r w:rsidRPr="00D30453">
        <w:rPr>
          <w:b/>
          <w:bCs/>
          <w:color w:val="000000"/>
        </w:rPr>
        <w:t>: </w:t>
      </w:r>
      <w:r>
        <w:rPr>
          <w:b/>
          <w:bCs/>
          <w:color w:val="000000"/>
          <w:lang w:val="en-US"/>
        </w:rPr>
        <w:t>s</w:t>
      </w:r>
      <w:r w:rsidRPr="00015031">
        <w:rPr>
          <w:b/>
          <w:bCs/>
          <w:color w:val="000000"/>
          <w:lang w:val="en-US"/>
        </w:rPr>
        <w:t>at</w:t>
      </w:r>
      <w:r w:rsidRPr="00015031">
        <w:rPr>
          <w:b/>
          <w:bCs/>
          <w:lang w:val="en-US"/>
        </w:rPr>
        <w:t>tarova</w:t>
      </w:r>
      <w:r>
        <w:rPr>
          <w:b/>
          <w:bCs/>
          <w:lang w:val="en-US"/>
        </w:rPr>
        <w:t>liliya</w:t>
      </w:r>
      <w:r w:rsidRPr="00015031">
        <w:rPr>
          <w:b/>
          <w:bCs/>
        </w:rPr>
        <w:t>@</w:t>
      </w:r>
      <w:r>
        <w:rPr>
          <w:b/>
          <w:bCs/>
          <w:lang w:val="en-US"/>
        </w:rPr>
        <w:t>mail</w:t>
      </w:r>
      <w:r w:rsidRPr="00015031">
        <w:rPr>
          <w:b/>
          <w:bCs/>
        </w:rPr>
        <w:t>.</w:t>
      </w:r>
      <w:r>
        <w:rPr>
          <w:b/>
          <w:bCs/>
          <w:lang w:val="en-US"/>
        </w:rPr>
        <w:t>ru</w:t>
      </w:r>
    </w:p>
    <w:p w:rsidR="00694D29" w:rsidRPr="000D27E2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8F492C">
        <w:rPr>
          <w:b/>
          <w:bCs/>
          <w:color w:val="000000"/>
        </w:rPr>
        <w:t>Награждение:</w:t>
      </w:r>
    </w:p>
    <w:p w:rsidR="00694D29" w:rsidRPr="008F492C" w:rsidRDefault="00694D29" w:rsidP="00EC4DF0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8F492C">
        <w:rPr>
          <w:color w:val="000000"/>
        </w:rPr>
        <w:t>По итогам конкурса присваиваются I, II, III места с вручением дипломов лауреат</w:t>
      </w:r>
      <w:r>
        <w:rPr>
          <w:color w:val="000000"/>
        </w:rPr>
        <w:t>ов</w:t>
      </w:r>
      <w:r w:rsidRPr="008F492C">
        <w:rPr>
          <w:color w:val="000000"/>
        </w:rPr>
        <w:t xml:space="preserve"> и дипломант</w:t>
      </w:r>
      <w:r>
        <w:rPr>
          <w:color w:val="000000"/>
        </w:rPr>
        <w:t xml:space="preserve">ов. </w:t>
      </w:r>
      <w:r w:rsidRPr="008F492C">
        <w:rPr>
          <w:b/>
          <w:bCs/>
          <w:color w:val="000000"/>
        </w:rPr>
        <w:t>В каждой из номинаций жюри может присудить Гран – При.</w:t>
      </w:r>
    </w:p>
    <w:p w:rsidR="00694D29" w:rsidRPr="00952E37" w:rsidRDefault="00694D29" w:rsidP="00EC4DF0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952E37">
        <w:rPr>
          <w:color w:val="000000"/>
        </w:rPr>
        <w:t>Обладатели Гран-При конкурса-фестиваля «</w:t>
      </w:r>
      <w:r>
        <w:rPr>
          <w:color w:val="000000"/>
        </w:rPr>
        <w:t>Этномириада</w:t>
      </w:r>
      <w:r w:rsidRPr="00952E37">
        <w:rPr>
          <w:color w:val="000000"/>
        </w:rPr>
        <w:t>» имеют право поступления на 1 курс Казанского государственного института культуры по соответствующему направлению подготовки </w:t>
      </w:r>
      <w:r w:rsidRPr="00952E37">
        <w:rPr>
          <w:color w:val="000000"/>
          <w:u w:val="single"/>
        </w:rPr>
        <w:t>без творческого экзамена</w:t>
      </w:r>
      <w:r w:rsidRPr="00952E37">
        <w:rPr>
          <w:color w:val="000000"/>
        </w:rPr>
        <w:t> по специальности (имея при этом на руках результаты ЕГЭ по русскому языку и литературе</w:t>
      </w:r>
      <w:r>
        <w:rPr>
          <w:color w:val="000000"/>
        </w:rPr>
        <w:t xml:space="preserve"> не менее 70 баллов</w:t>
      </w:r>
      <w:r w:rsidRPr="00952E37">
        <w:rPr>
          <w:color w:val="000000"/>
        </w:rPr>
        <w:t>).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8F492C">
        <w:rPr>
          <w:i/>
          <w:iCs/>
          <w:color w:val="000000"/>
        </w:rPr>
        <w:t>Жюри конкурса имеет право: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- присуждать не все места;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- присуждать одно место нескольким участникам;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 xml:space="preserve">Оргкомитету принадлежат права на фото, видеосъемку и использование материалов в рекламных целях. 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8F492C">
        <w:rPr>
          <w:b/>
          <w:bCs/>
          <w:color w:val="000000"/>
        </w:rPr>
        <w:t>Для участия в конкурсе установлен организационный взнос в размере: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Pr="00232462" w:rsidRDefault="00694D29" w:rsidP="000911B7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232462">
        <w:rPr>
          <w:color w:val="000000"/>
        </w:rPr>
        <w:t>Участник (соло) – </w:t>
      </w:r>
      <w:r w:rsidRPr="00232462">
        <w:rPr>
          <w:b/>
          <w:bCs/>
          <w:color w:val="000000"/>
        </w:rPr>
        <w:t>1500 руб.</w:t>
      </w:r>
    </w:p>
    <w:p w:rsidR="00694D29" w:rsidRPr="00232462" w:rsidRDefault="00694D29" w:rsidP="000911B7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232462">
        <w:rPr>
          <w:color w:val="000000"/>
        </w:rPr>
        <w:t>Дуэт, трио</w:t>
      </w:r>
      <w:r>
        <w:rPr>
          <w:color w:val="000000"/>
        </w:rPr>
        <w:t>, квартет</w:t>
      </w:r>
      <w:r w:rsidRPr="00232462">
        <w:rPr>
          <w:color w:val="000000"/>
        </w:rPr>
        <w:t xml:space="preserve">  – </w:t>
      </w:r>
      <w:r w:rsidRPr="00232462">
        <w:rPr>
          <w:b/>
          <w:bCs/>
          <w:color w:val="000000"/>
        </w:rPr>
        <w:t>2500 руб.</w:t>
      </w:r>
    </w:p>
    <w:p w:rsidR="00694D29" w:rsidRPr="00232462" w:rsidRDefault="00694D29" w:rsidP="000911B7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232462">
        <w:rPr>
          <w:color w:val="000000"/>
        </w:rPr>
        <w:t xml:space="preserve">Коллектив от </w:t>
      </w:r>
      <w:r>
        <w:rPr>
          <w:color w:val="000000"/>
        </w:rPr>
        <w:t>5</w:t>
      </w:r>
      <w:r w:rsidRPr="00232462">
        <w:rPr>
          <w:color w:val="000000"/>
        </w:rPr>
        <w:t xml:space="preserve"> до 10 человек – </w:t>
      </w:r>
      <w:r w:rsidRPr="00232462">
        <w:rPr>
          <w:b/>
          <w:bCs/>
          <w:color w:val="000000"/>
        </w:rPr>
        <w:t>4000 руб.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232462">
        <w:rPr>
          <w:color w:val="000000"/>
        </w:rPr>
        <w:t>Коллектив от 11 и более – </w:t>
      </w:r>
      <w:r w:rsidRPr="00232462">
        <w:rPr>
          <w:b/>
          <w:bCs/>
          <w:color w:val="000000"/>
        </w:rPr>
        <w:t>5000 руб.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color w:val="000000"/>
        </w:rPr>
        <w:t>Композиторские сочинения в фольклорном стиле и обработка фольклора -</w:t>
      </w:r>
      <w:r w:rsidRPr="008F492C">
        <w:rPr>
          <w:rStyle w:val="apple-converted-space"/>
          <w:color w:val="000000"/>
        </w:rPr>
        <w:t> </w:t>
      </w:r>
      <w:r>
        <w:rPr>
          <w:b/>
          <w:bCs/>
          <w:color w:val="000000"/>
        </w:rPr>
        <w:t>15</w:t>
      </w:r>
      <w:r w:rsidRPr="008F492C">
        <w:rPr>
          <w:b/>
          <w:bCs/>
          <w:color w:val="000000"/>
        </w:rPr>
        <w:t>00 руб. с конкурсанта.</w:t>
      </w: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</w:p>
    <w:p w:rsidR="00694D29" w:rsidRPr="008F492C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8F492C">
        <w:rPr>
          <w:b/>
          <w:bCs/>
          <w:color w:val="000000"/>
        </w:rPr>
        <w:t>Оплата производится безналичным расчётом.</w:t>
      </w:r>
    </w:p>
    <w:p w:rsidR="00694D29" w:rsidRDefault="00694D29" w:rsidP="00EC4DF0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694D29" w:rsidRPr="00952E37" w:rsidRDefault="00694D29" w:rsidP="00EC4DF0">
      <w:pPr>
        <w:pStyle w:val="western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52E37">
        <w:rPr>
          <w:b/>
          <w:bCs/>
          <w:color w:val="000000"/>
          <w:sz w:val="28"/>
          <w:szCs w:val="28"/>
        </w:rPr>
        <w:t>ВНИМАНИЕ!!!!! Указать для участия в фестивале-конкурсе «</w:t>
      </w:r>
      <w:r>
        <w:rPr>
          <w:b/>
          <w:bCs/>
          <w:color w:val="000000"/>
          <w:sz w:val="28"/>
          <w:szCs w:val="28"/>
        </w:rPr>
        <w:t>Этномириада</w:t>
      </w:r>
      <w:r w:rsidRPr="00952E37">
        <w:rPr>
          <w:b/>
          <w:bCs/>
          <w:color w:val="000000"/>
          <w:sz w:val="28"/>
          <w:szCs w:val="28"/>
        </w:rPr>
        <w:t xml:space="preserve">», </w:t>
      </w:r>
      <w:r>
        <w:rPr>
          <w:b/>
          <w:bCs/>
          <w:color w:val="000000"/>
          <w:sz w:val="28"/>
          <w:szCs w:val="28"/>
        </w:rPr>
        <w:t>Ф</w:t>
      </w:r>
      <w:r w:rsidRPr="00952E37">
        <w:rPr>
          <w:b/>
          <w:bCs/>
          <w:color w:val="000000"/>
          <w:sz w:val="28"/>
          <w:szCs w:val="28"/>
        </w:rPr>
        <w:t>.</w:t>
      </w:r>
      <w:r>
        <w:rPr>
          <w:b/>
          <w:bCs/>
          <w:color w:val="000000"/>
          <w:sz w:val="28"/>
          <w:szCs w:val="28"/>
        </w:rPr>
        <w:t>И</w:t>
      </w:r>
      <w:r w:rsidRPr="00952E37">
        <w:rPr>
          <w:b/>
          <w:bCs/>
          <w:color w:val="000000"/>
          <w:sz w:val="28"/>
          <w:szCs w:val="28"/>
        </w:rPr>
        <w:t>.</w:t>
      </w:r>
      <w:r>
        <w:rPr>
          <w:b/>
          <w:bCs/>
          <w:color w:val="000000"/>
          <w:sz w:val="28"/>
          <w:szCs w:val="28"/>
        </w:rPr>
        <w:t>О</w:t>
      </w:r>
      <w:r w:rsidRPr="00952E37">
        <w:rPr>
          <w:b/>
          <w:bCs/>
          <w:color w:val="000000"/>
          <w:sz w:val="28"/>
          <w:szCs w:val="28"/>
        </w:rPr>
        <w:t>. участника, руководителя, номинацию.</w:t>
      </w:r>
    </w:p>
    <w:p w:rsidR="00694D29" w:rsidRPr="00952E37" w:rsidRDefault="00694D29" w:rsidP="00EC4DF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2E37">
        <w:rPr>
          <w:b/>
          <w:bCs/>
          <w:color w:val="000000"/>
          <w:sz w:val="28"/>
          <w:szCs w:val="28"/>
        </w:rPr>
        <w:t>Копия платёжного поручения прилагается к заявке.</w:t>
      </w:r>
    </w:p>
    <w:p w:rsidR="00694D29" w:rsidRPr="00952E37" w:rsidRDefault="00694D29" w:rsidP="00EC4DF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день конкурса руководителю коллектива (солисту) и</w:t>
      </w:r>
      <w:r w:rsidRPr="00952E37">
        <w:rPr>
          <w:b/>
          <w:bCs/>
          <w:color w:val="000000"/>
          <w:sz w:val="28"/>
          <w:szCs w:val="28"/>
        </w:rPr>
        <w:t xml:space="preserve">меть при себе </w:t>
      </w:r>
      <w:r>
        <w:rPr>
          <w:b/>
          <w:bCs/>
          <w:color w:val="000000"/>
          <w:sz w:val="28"/>
          <w:szCs w:val="28"/>
        </w:rPr>
        <w:t xml:space="preserve">оригинал платёжного поручения и </w:t>
      </w:r>
      <w:r w:rsidRPr="00952E37">
        <w:rPr>
          <w:b/>
          <w:bCs/>
          <w:color w:val="000000"/>
          <w:sz w:val="28"/>
          <w:szCs w:val="28"/>
        </w:rPr>
        <w:t>паспорт</w:t>
      </w:r>
      <w:r>
        <w:rPr>
          <w:b/>
          <w:bCs/>
          <w:color w:val="000000"/>
          <w:sz w:val="28"/>
          <w:szCs w:val="28"/>
        </w:rPr>
        <w:t xml:space="preserve"> для заключения договора</w:t>
      </w:r>
      <w:r w:rsidRPr="00952E37">
        <w:rPr>
          <w:b/>
          <w:bCs/>
          <w:color w:val="000000"/>
          <w:sz w:val="28"/>
          <w:szCs w:val="28"/>
        </w:rPr>
        <w:t>.</w:t>
      </w:r>
    </w:p>
    <w:p w:rsidR="00694D29" w:rsidRDefault="00694D29" w:rsidP="00EC4DF0">
      <w:pPr>
        <w:pStyle w:val="western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</w:p>
    <w:p w:rsidR="00694D29" w:rsidRPr="00CB4A37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BF5689">
        <w:rPr>
          <w:b/>
          <w:bCs/>
          <w:color w:val="000000"/>
        </w:rPr>
        <w:t>РЕКВИЗИТЫ ДЛЯ ПЕРЕЧИСЛЕНИЯ ОПЛАТЫ</w:t>
      </w:r>
      <w:r>
        <w:rPr>
          <w:b/>
          <w:bCs/>
          <w:color w:val="000000"/>
        </w:rPr>
        <w:t xml:space="preserve"> (на следующей странице).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  <w:u w:val="single"/>
        </w:rPr>
      </w:pP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  <w:u w:val="single"/>
        </w:rPr>
      </w:pP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  <w:u w:val="single"/>
        </w:rPr>
      </w:pP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BF5689">
        <w:rPr>
          <w:b/>
          <w:bCs/>
          <w:color w:val="000000"/>
          <w:u w:val="single"/>
        </w:rPr>
        <w:t>Получатель</w:t>
      </w:r>
      <w:r w:rsidRPr="00BF5689">
        <w:rPr>
          <w:b/>
          <w:bCs/>
          <w:color w:val="000000"/>
        </w:rPr>
        <w:t>: </w:t>
      </w:r>
    </w:p>
    <w:p w:rsidR="00694D29" w:rsidRDefault="00694D29" w:rsidP="00E165BA">
      <w:pPr>
        <w:pStyle w:val="western"/>
        <w:shd w:val="clear" w:color="auto" w:fill="FFFFFF"/>
        <w:tabs>
          <w:tab w:val="left" w:pos="1005"/>
        </w:tabs>
        <w:spacing w:before="0" w:beforeAutospacing="0" w:after="0" w:afterAutospacing="0"/>
        <w:rPr>
          <w:b/>
          <w:bCs/>
          <w:color w:val="000000"/>
        </w:rPr>
      </w:pPr>
      <w:r>
        <w:rPr>
          <w:b/>
          <w:bCs/>
          <w:color w:val="000000"/>
        </w:rPr>
        <w:tab/>
      </w:r>
    </w:p>
    <w:p w:rsidR="00694D29" w:rsidRPr="00BF568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</w:rPr>
        <w:t xml:space="preserve">УФК по Республике Татарстан («Казанский государственный институт культуры» </w:t>
      </w:r>
      <w:r w:rsidRPr="00BF5689">
        <w:rPr>
          <w:b/>
          <w:bCs/>
          <w:color w:val="000000"/>
        </w:rPr>
        <w:t>Лиц.счет 20116Х15080</w:t>
      </w:r>
      <w:r>
        <w:rPr>
          <w:color w:val="000000"/>
        </w:rPr>
        <w:t>)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BF5689">
        <w:rPr>
          <w:color w:val="000000"/>
        </w:rPr>
        <w:t xml:space="preserve">ИНН1659017872 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BF5689">
        <w:rPr>
          <w:color w:val="000000"/>
        </w:rPr>
        <w:t xml:space="preserve">КПП 165901001 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BF5689">
        <w:rPr>
          <w:color w:val="000000"/>
        </w:rPr>
        <w:t xml:space="preserve">Р/с 40501810292052000002 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BF5689">
        <w:rPr>
          <w:color w:val="000000"/>
          <w:u w:val="single"/>
        </w:rPr>
        <w:t>Банк получателя: </w:t>
      </w:r>
      <w:r w:rsidRPr="00BF5689">
        <w:rPr>
          <w:color w:val="000000"/>
        </w:rPr>
        <w:t xml:space="preserve">Отделение-НБ Республики Татарстан </w:t>
      </w:r>
    </w:p>
    <w:p w:rsidR="00694D29" w:rsidRPr="00BF568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BF5689">
        <w:rPr>
          <w:color w:val="000000"/>
        </w:rPr>
        <w:t>БИК 049205001</w:t>
      </w:r>
    </w:p>
    <w:p w:rsidR="00694D29" w:rsidRPr="00680728" w:rsidRDefault="00694D29" w:rsidP="00E165BA">
      <w:pPr>
        <w:pStyle w:val="western"/>
        <w:shd w:val="clear" w:color="auto" w:fill="FFFFFF"/>
        <w:spacing w:before="0" w:beforeAutospacing="0" w:after="0" w:afterAutospacing="0"/>
      </w:pPr>
      <w:r w:rsidRPr="00680728">
        <w:t xml:space="preserve">ОГРН 1021603477411 </w:t>
      </w:r>
    </w:p>
    <w:p w:rsidR="00694D29" w:rsidRPr="00E165BA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BF5689">
        <w:rPr>
          <w:color w:val="000000"/>
        </w:rPr>
        <w:t>ОКТМО 92701000</w:t>
      </w:r>
    </w:p>
    <w:p w:rsidR="00694D29" w:rsidRPr="00BF568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 w:rsidRPr="00BF5689">
        <w:rPr>
          <w:color w:val="000000"/>
        </w:rPr>
        <w:t>К/с ---</w:t>
      </w:r>
    </w:p>
    <w:p w:rsidR="00694D29" w:rsidRDefault="00694D29" w:rsidP="00E165BA">
      <w:pPr>
        <w:pStyle w:val="western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Код КБК 00000000000000000130</w:t>
      </w:r>
    </w:p>
    <w:p w:rsidR="00694D29" w:rsidRPr="00954676" w:rsidRDefault="00666B64" w:rsidP="00954676">
      <w:pPr>
        <w:pStyle w:val="western"/>
        <w:shd w:val="clear" w:color="auto" w:fill="FFFFFF"/>
        <w:spacing w:before="0" w:beforeAutospacing="0" w:after="0" w:afterAutospacing="0"/>
        <w:ind w:left="-1560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7138670" cy="3128645"/>
            <wp:effectExtent l="1905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8670" cy="312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4D29" w:rsidRPr="00954676" w:rsidSect="002F6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F416E"/>
    <w:multiLevelType w:val="multilevel"/>
    <w:tmpl w:val="BF522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7BE780C"/>
    <w:multiLevelType w:val="multilevel"/>
    <w:tmpl w:val="BF522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defaultTabStop w:val="708"/>
  <w:doNotHyphenateCaps/>
  <w:characterSpacingControl w:val="doNotCompress"/>
  <w:doNotValidateAgainstSchema/>
  <w:doNotDemarcateInvalidXml/>
  <w:compat/>
  <w:rsids>
    <w:rsidRoot w:val="009662FD"/>
    <w:rsid w:val="000129A1"/>
    <w:rsid w:val="00015031"/>
    <w:rsid w:val="00074D4F"/>
    <w:rsid w:val="000911B7"/>
    <w:rsid w:val="000C423F"/>
    <w:rsid w:val="000D27E2"/>
    <w:rsid w:val="000F06D4"/>
    <w:rsid w:val="000F50C9"/>
    <w:rsid w:val="0017474E"/>
    <w:rsid w:val="0019136F"/>
    <w:rsid w:val="001D4E36"/>
    <w:rsid w:val="00232462"/>
    <w:rsid w:val="002C0506"/>
    <w:rsid w:val="002F21DC"/>
    <w:rsid w:val="002F6804"/>
    <w:rsid w:val="00317269"/>
    <w:rsid w:val="00341DFE"/>
    <w:rsid w:val="00357CD1"/>
    <w:rsid w:val="00396CEF"/>
    <w:rsid w:val="003A4AE6"/>
    <w:rsid w:val="003C7594"/>
    <w:rsid w:val="00510CC3"/>
    <w:rsid w:val="00576F09"/>
    <w:rsid w:val="00622D31"/>
    <w:rsid w:val="00645D6C"/>
    <w:rsid w:val="00666B64"/>
    <w:rsid w:val="00680728"/>
    <w:rsid w:val="00694D29"/>
    <w:rsid w:val="006A5DFE"/>
    <w:rsid w:val="008F492C"/>
    <w:rsid w:val="00951C8D"/>
    <w:rsid w:val="00952E37"/>
    <w:rsid w:val="00954676"/>
    <w:rsid w:val="009662FD"/>
    <w:rsid w:val="009F2EFA"/>
    <w:rsid w:val="00AD6A16"/>
    <w:rsid w:val="00AE43A3"/>
    <w:rsid w:val="00AF793E"/>
    <w:rsid w:val="00B717C9"/>
    <w:rsid w:val="00BF5689"/>
    <w:rsid w:val="00C35D93"/>
    <w:rsid w:val="00CB4A37"/>
    <w:rsid w:val="00CF476A"/>
    <w:rsid w:val="00D06141"/>
    <w:rsid w:val="00D1129B"/>
    <w:rsid w:val="00D30453"/>
    <w:rsid w:val="00D33464"/>
    <w:rsid w:val="00DB6DAD"/>
    <w:rsid w:val="00E165BA"/>
    <w:rsid w:val="00E37DE4"/>
    <w:rsid w:val="00E4730B"/>
    <w:rsid w:val="00E56B3C"/>
    <w:rsid w:val="00E65786"/>
    <w:rsid w:val="00E666CC"/>
    <w:rsid w:val="00E87EF5"/>
    <w:rsid w:val="00EC0004"/>
    <w:rsid w:val="00EC4DF0"/>
    <w:rsid w:val="00EE3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5BA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uiPriority w:val="99"/>
    <w:rsid w:val="00E165B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uiPriority w:val="99"/>
    <w:rsid w:val="00E165BA"/>
    <w:rPr>
      <w:rFonts w:cs="Times New Roman"/>
    </w:rPr>
  </w:style>
  <w:style w:type="character" w:styleId="a3">
    <w:name w:val="Hyperlink"/>
    <w:basedOn w:val="a0"/>
    <w:uiPriority w:val="99"/>
    <w:rsid w:val="00E165BA"/>
    <w:rPr>
      <w:rFonts w:cs="Times New Roman"/>
      <w:color w:val="0000FF"/>
      <w:u w:val="single"/>
    </w:rPr>
  </w:style>
  <w:style w:type="paragraph" w:styleId="a4">
    <w:name w:val="Block Text"/>
    <w:basedOn w:val="a"/>
    <w:uiPriority w:val="99"/>
    <w:rsid w:val="00E56B3C"/>
    <w:pPr>
      <w:tabs>
        <w:tab w:val="left" w:pos="-1985"/>
      </w:tabs>
      <w:ind w:left="176" w:right="176" w:firstLine="284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ck.yandex.ru/redir/dv/*data=url%3Dhttps%253A%252F%252Fdocviewer.yandex.ru%252Fr.xml%253Fsk%253D82e7db6c59869641ade86cfd8d3adff5%2526url%253Dmailto%25253Anur-luiza%252540mail.ru%26ts%3D1473157153%26uid%3D6607565071444636610&amp;sign=d0732b05cffce4fe71159a0185bdeea9&amp;keyno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ck.yandex.ru/redir/dv/*data=url%3Dhttps%253A%252F%252Fdocviewer.yandex.ru%252Fr.xml%253Fsk%253D82e7db6c59869641ade86cfd8d3adff5%2526url%253Dmailto%25253AMurtazina911%252540yandex.ru%26ts%3D1473157153%26uid%3D6607565071444636610&amp;sign=19d6bb38b27c3c8d59e6612b0822498d&amp;keyno=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ck.yandex.ru/redir/dv/*data=url%3Dhttps%253A%252F%252Fdocviewer.yandex.ru%252Fr.xml%253Fsk%253D82e7db6c59869641ade86cfd8d3adff5%2526url%253Dmailto%25253Aak-kalfak%252540yandex.ru%26ts%3D1473157153%26uid%3D6607565071444636610&amp;sign=f3cd71c7d4cf8d2d348ef2f3fc59e7d3&amp;keyno=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clck.yandex.ru/redir/dv/*data=url%3Dhttps%253A%252F%252Fdocviewer.yandex.ru%252Fr.xml%253Fsk%253D82e7db6c59869641ade86cfd8d3adff5%2526url%253Dmailto%25253Aak-kalfak%252540yandex.ru%26ts%3D1473157153%26uid%3D6607565071444636610&amp;sign=f3cd71c7d4cf8d2d348ef2f3fc59e7d3&amp;keyno=1" TargetMode="Externa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clck.yandex.ru/redir/dv/*data=url%3Dhttps%253A%252F%252Fdocviewer.yandex.ru%252Fr.xml%253Fsk%253D82e7db6c59869641ade86cfd8d3adff5%2526url%253Dmailto%25253Aak-kalfak%252540yandex.ru%26ts%3D1473157153%26uid%3D6607565071444636610&amp;sign=f3cd71c7d4cf8d2d348ef2f3fc59e7d3&amp;keyno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2072</Words>
  <Characters>11815</Characters>
  <Application>Microsoft Office Word</Application>
  <DocSecurity>0</DocSecurity>
  <Lines>98</Lines>
  <Paragraphs>27</Paragraphs>
  <ScaleCrop>false</ScaleCrop>
  <Company>KazGUKI</Company>
  <LinksUpToDate>false</LinksUpToDate>
  <CharactersWithSpaces>13860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культуры РФ</dc:title>
  <dc:creator>ddddd</dc:creator>
  <cp:lastModifiedBy>User</cp:lastModifiedBy>
  <cp:revision>2</cp:revision>
  <cp:lastPrinted>2019-09-11T07:38:00Z</cp:lastPrinted>
  <dcterms:created xsi:type="dcterms:W3CDTF">2019-09-11T07:39:00Z</dcterms:created>
  <dcterms:modified xsi:type="dcterms:W3CDTF">2019-09-11T07:39:00Z</dcterms:modified>
</cp:coreProperties>
</file>